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B6C45" w14:textId="77777777" w:rsidR="001D1030" w:rsidRDefault="001D1030">
      <w:pPr>
        <w:pStyle w:val="Corpsdetexte"/>
        <w:rPr>
          <w:rFonts w:ascii="Times New Roman"/>
        </w:rPr>
      </w:pPr>
    </w:p>
    <w:p w14:paraId="4365797E" w14:textId="77777777" w:rsidR="001D1030" w:rsidRDefault="001D1030">
      <w:pPr>
        <w:pStyle w:val="Corpsdetexte"/>
        <w:spacing w:before="2"/>
        <w:rPr>
          <w:rFonts w:ascii="Times New Roman"/>
          <w:sz w:val="24"/>
        </w:rPr>
      </w:pPr>
    </w:p>
    <w:p w14:paraId="26F2BC3A" w14:textId="77777777" w:rsidR="001D1030" w:rsidRPr="00E549B6" w:rsidRDefault="00995CD2" w:rsidP="00D55E34">
      <w:pPr>
        <w:spacing w:before="99"/>
        <w:ind w:right="-1"/>
        <w:jc w:val="center"/>
        <w:rPr>
          <w:rFonts w:ascii="Trebuchet MS" w:hAnsi="Trebuchet MS"/>
          <w:b/>
          <w:sz w:val="32"/>
          <w:lang w:val="fr-FR"/>
        </w:rPr>
      </w:pPr>
      <w:r w:rsidRPr="00E549B6">
        <w:rPr>
          <w:rFonts w:ascii="Trebuchet MS" w:hAnsi="Trebuchet MS"/>
          <w:b/>
          <w:sz w:val="32"/>
          <w:lang w:val="fr-FR"/>
        </w:rPr>
        <w:t>Règlement Trophée Défi H 201</w:t>
      </w:r>
      <w:r w:rsidR="006C6512">
        <w:rPr>
          <w:rFonts w:ascii="Trebuchet MS" w:hAnsi="Trebuchet MS"/>
          <w:b/>
          <w:sz w:val="32"/>
          <w:lang w:val="fr-FR"/>
        </w:rPr>
        <w:t>9</w:t>
      </w:r>
    </w:p>
    <w:p w14:paraId="492BD4A9" w14:textId="77777777" w:rsidR="001D1030" w:rsidRPr="00E549B6" w:rsidRDefault="001D1030" w:rsidP="006C6512">
      <w:pPr>
        <w:pStyle w:val="Corpsdetexte"/>
        <w:ind w:left="567"/>
        <w:rPr>
          <w:rFonts w:ascii="Trebuchet MS"/>
          <w:b/>
          <w:sz w:val="36"/>
          <w:lang w:val="fr-FR"/>
        </w:rPr>
      </w:pPr>
    </w:p>
    <w:p w14:paraId="318A3E33" w14:textId="77777777" w:rsidR="001D1030" w:rsidRPr="00E549B6" w:rsidRDefault="00995CD2" w:rsidP="00F46B2D">
      <w:pPr>
        <w:pStyle w:val="Titre1"/>
        <w:spacing w:before="305"/>
        <w:ind w:left="567" w:hanging="567"/>
        <w:rPr>
          <w:lang w:val="fr-FR"/>
        </w:rPr>
      </w:pPr>
      <w:r w:rsidRPr="00E549B6">
        <w:rPr>
          <w:lang w:val="fr-FR"/>
        </w:rPr>
        <w:t>PREAMBULE</w:t>
      </w:r>
    </w:p>
    <w:p w14:paraId="1F80E619" w14:textId="77777777" w:rsidR="001D1030" w:rsidRPr="00E549B6" w:rsidRDefault="001D1030" w:rsidP="006C6512">
      <w:pPr>
        <w:pStyle w:val="Corpsdetexte"/>
        <w:spacing w:before="3"/>
        <w:ind w:left="567"/>
        <w:rPr>
          <w:b/>
          <w:sz w:val="19"/>
          <w:lang w:val="fr-FR"/>
        </w:rPr>
      </w:pPr>
    </w:p>
    <w:p w14:paraId="2F081012" w14:textId="77777777" w:rsidR="001D1030" w:rsidRPr="00E549B6" w:rsidRDefault="00995CD2" w:rsidP="00C72E5E">
      <w:pPr>
        <w:pStyle w:val="Corpsdetexte"/>
        <w:ind w:right="-1"/>
        <w:jc w:val="both"/>
        <w:rPr>
          <w:lang w:val="fr-FR"/>
        </w:rPr>
      </w:pPr>
      <w:r w:rsidRPr="00E549B6">
        <w:rPr>
          <w:lang w:val="fr-FR"/>
        </w:rPr>
        <w:t xml:space="preserve">Le DEFI H s’inscrit dans le cadre de l’insertion </w:t>
      </w:r>
      <w:r w:rsidR="00496F0B">
        <w:rPr>
          <w:lang w:val="fr-FR"/>
        </w:rPr>
        <w:t xml:space="preserve">et de l’accessibilité </w:t>
      </w:r>
      <w:r w:rsidRPr="00E549B6">
        <w:rPr>
          <w:lang w:val="fr-FR"/>
        </w:rPr>
        <w:t xml:space="preserve">des personnes </w:t>
      </w:r>
      <w:r w:rsidR="00E90DAF">
        <w:rPr>
          <w:lang w:val="fr-FR"/>
        </w:rPr>
        <w:t>en situation de handicap</w:t>
      </w:r>
      <w:r w:rsidRPr="00E549B6">
        <w:rPr>
          <w:lang w:val="fr-FR"/>
        </w:rPr>
        <w:t>.</w:t>
      </w:r>
    </w:p>
    <w:p w14:paraId="635D44D9" w14:textId="77777777" w:rsidR="001D1030" w:rsidRPr="00E549B6" w:rsidRDefault="001D1030" w:rsidP="00C72E5E">
      <w:pPr>
        <w:pStyle w:val="Corpsdetexte"/>
        <w:spacing w:before="5"/>
        <w:ind w:right="-1"/>
        <w:rPr>
          <w:sz w:val="19"/>
          <w:lang w:val="fr-FR"/>
        </w:rPr>
      </w:pPr>
    </w:p>
    <w:p w14:paraId="0C272F86" w14:textId="77777777" w:rsidR="001D1030" w:rsidRPr="00E549B6" w:rsidRDefault="00995CD2" w:rsidP="00C72E5E">
      <w:pPr>
        <w:pStyle w:val="Corpsdetexte"/>
        <w:spacing w:before="1" w:line="276" w:lineRule="auto"/>
        <w:ind w:right="-1"/>
        <w:jc w:val="both"/>
        <w:rPr>
          <w:lang w:val="fr-FR"/>
        </w:rPr>
      </w:pPr>
      <w:r w:rsidRPr="00E549B6">
        <w:rPr>
          <w:lang w:val="fr-FR"/>
        </w:rPr>
        <w:t xml:space="preserve">Il vise à profiter des avancées technologiques d’aujourd’hui et des outils informatiques pour faciliter des usages ou en créer de nouveaux, pouvant s’inscrire dans le cadre </w:t>
      </w:r>
      <w:r w:rsidR="002378FA">
        <w:rPr>
          <w:lang w:val="fr-FR"/>
        </w:rPr>
        <w:t>de l’insertion et de l’accessibilité</w:t>
      </w:r>
      <w:r w:rsidRPr="00E549B6">
        <w:rPr>
          <w:lang w:val="fr-FR"/>
        </w:rPr>
        <w:t>.</w:t>
      </w:r>
    </w:p>
    <w:p w14:paraId="5656D05D" w14:textId="77777777" w:rsidR="001D1030" w:rsidRPr="00E549B6" w:rsidRDefault="001D1030" w:rsidP="00C72E5E">
      <w:pPr>
        <w:pStyle w:val="Corpsdetexte"/>
        <w:spacing w:before="10"/>
        <w:ind w:right="-1"/>
        <w:rPr>
          <w:sz w:val="22"/>
          <w:lang w:val="fr-FR"/>
        </w:rPr>
      </w:pPr>
    </w:p>
    <w:p w14:paraId="5B8471D3" w14:textId="77777777" w:rsidR="001D1030" w:rsidRPr="00E549B6" w:rsidRDefault="00995CD2" w:rsidP="00C72E5E">
      <w:pPr>
        <w:pStyle w:val="Corpsdetexte"/>
        <w:ind w:right="-1"/>
        <w:jc w:val="both"/>
        <w:rPr>
          <w:lang w:val="fr-FR"/>
        </w:rPr>
      </w:pPr>
      <w:r w:rsidRPr="00E549B6">
        <w:rPr>
          <w:lang w:val="fr-FR"/>
        </w:rPr>
        <w:t>Les objectif</w:t>
      </w:r>
      <w:r w:rsidR="00D26F34">
        <w:rPr>
          <w:lang w:val="fr-FR"/>
        </w:rPr>
        <w:t>s forts que Sogeti et le Monde I</w:t>
      </w:r>
      <w:r w:rsidRPr="00E549B6">
        <w:rPr>
          <w:lang w:val="fr-FR"/>
        </w:rPr>
        <w:t>nformatique souhaitent promouvoir sont ainsi :</w:t>
      </w:r>
    </w:p>
    <w:p w14:paraId="030F9707" w14:textId="77777777" w:rsidR="001D1030" w:rsidRPr="00E549B6" w:rsidRDefault="001D1030" w:rsidP="00C72E5E">
      <w:pPr>
        <w:pStyle w:val="Corpsdetexte"/>
        <w:ind w:right="-1"/>
        <w:rPr>
          <w:sz w:val="23"/>
          <w:lang w:val="fr-FR"/>
        </w:rPr>
      </w:pPr>
    </w:p>
    <w:p w14:paraId="0821A630" w14:textId="77777777" w:rsidR="001D1030" w:rsidRPr="00E549B6" w:rsidRDefault="00995CD2" w:rsidP="00C72E5E">
      <w:pPr>
        <w:pStyle w:val="Paragraphedeliste"/>
        <w:numPr>
          <w:ilvl w:val="0"/>
          <w:numId w:val="13"/>
        </w:numPr>
        <w:tabs>
          <w:tab w:val="left" w:pos="567"/>
        </w:tabs>
        <w:ind w:left="0" w:right="-1" w:firstLine="0"/>
        <w:jc w:val="both"/>
        <w:rPr>
          <w:sz w:val="20"/>
          <w:lang w:val="fr-FR"/>
        </w:rPr>
      </w:pPr>
      <w:r w:rsidRPr="00E549B6">
        <w:rPr>
          <w:sz w:val="20"/>
          <w:lang w:val="fr-FR"/>
        </w:rPr>
        <w:t>La génération d’</w:t>
      </w:r>
      <w:r w:rsidR="00E90DAF">
        <w:rPr>
          <w:sz w:val="20"/>
          <w:lang w:val="fr-FR"/>
        </w:rPr>
        <w:t xml:space="preserve">idées et de concepts innovants </w:t>
      </w:r>
      <w:r w:rsidRPr="00E549B6">
        <w:rPr>
          <w:sz w:val="20"/>
          <w:lang w:val="fr-FR"/>
        </w:rPr>
        <w:t>dans ce</w:t>
      </w:r>
      <w:r w:rsidRPr="00E549B6">
        <w:rPr>
          <w:spacing w:val="-24"/>
          <w:sz w:val="20"/>
          <w:lang w:val="fr-FR"/>
        </w:rPr>
        <w:t xml:space="preserve"> </w:t>
      </w:r>
      <w:r w:rsidRPr="00E549B6">
        <w:rPr>
          <w:sz w:val="20"/>
          <w:lang w:val="fr-FR"/>
        </w:rPr>
        <w:t>contexte</w:t>
      </w:r>
    </w:p>
    <w:p w14:paraId="0DF12D39" w14:textId="77777777" w:rsidR="001D1030" w:rsidRPr="00E549B6" w:rsidRDefault="001D1030" w:rsidP="00C72E5E">
      <w:pPr>
        <w:pStyle w:val="Corpsdetexte"/>
        <w:tabs>
          <w:tab w:val="left" w:pos="567"/>
        </w:tabs>
        <w:spacing w:before="4"/>
        <w:ind w:right="-1"/>
        <w:rPr>
          <w:sz w:val="23"/>
          <w:lang w:val="fr-FR"/>
        </w:rPr>
      </w:pPr>
    </w:p>
    <w:p w14:paraId="7860AD80" w14:textId="77777777" w:rsidR="001D1030" w:rsidRPr="002B452A" w:rsidRDefault="00995CD2" w:rsidP="00A6243F">
      <w:pPr>
        <w:pStyle w:val="Paragraphedeliste"/>
        <w:numPr>
          <w:ilvl w:val="0"/>
          <w:numId w:val="13"/>
        </w:numPr>
        <w:tabs>
          <w:tab w:val="left" w:pos="567"/>
        </w:tabs>
        <w:spacing w:before="1" w:line="237" w:lineRule="auto"/>
        <w:ind w:left="567" w:right="-1" w:hanging="567"/>
        <w:jc w:val="both"/>
        <w:rPr>
          <w:sz w:val="20"/>
          <w:lang w:val="fr-FR"/>
        </w:rPr>
      </w:pPr>
      <w:r w:rsidRPr="002B452A">
        <w:rPr>
          <w:sz w:val="20"/>
          <w:lang w:val="fr-FR"/>
        </w:rPr>
        <w:t xml:space="preserve">Le développement et la démonstration de ces idées </w:t>
      </w:r>
      <w:r w:rsidR="00D26F34" w:rsidRPr="002B452A">
        <w:rPr>
          <w:sz w:val="20"/>
          <w:lang w:val="fr-FR"/>
        </w:rPr>
        <w:t>à</w:t>
      </w:r>
      <w:r w:rsidRPr="002B452A">
        <w:rPr>
          <w:sz w:val="20"/>
          <w:lang w:val="fr-FR"/>
        </w:rPr>
        <w:t xml:space="preserve"> travers de</w:t>
      </w:r>
      <w:r w:rsidR="00D26F34" w:rsidRPr="002B452A">
        <w:rPr>
          <w:sz w:val="20"/>
          <w:lang w:val="fr-FR"/>
        </w:rPr>
        <w:t>s</w:t>
      </w:r>
      <w:r w:rsidRPr="002B452A">
        <w:rPr>
          <w:sz w:val="20"/>
          <w:lang w:val="fr-FR"/>
        </w:rPr>
        <w:t xml:space="preserve"> prototype</w:t>
      </w:r>
      <w:r w:rsidR="00DB48D4" w:rsidRPr="002B452A">
        <w:rPr>
          <w:sz w:val="20"/>
          <w:lang w:val="fr-FR"/>
        </w:rPr>
        <w:t>s</w:t>
      </w:r>
      <w:r w:rsidRPr="002B452A">
        <w:rPr>
          <w:sz w:val="20"/>
          <w:lang w:val="fr-FR"/>
        </w:rPr>
        <w:t xml:space="preserve"> et de</w:t>
      </w:r>
      <w:r w:rsidR="00D26F34" w:rsidRPr="002B452A">
        <w:rPr>
          <w:sz w:val="20"/>
          <w:lang w:val="fr-FR"/>
        </w:rPr>
        <w:t>s</w:t>
      </w:r>
      <w:r w:rsidRPr="002B452A">
        <w:rPr>
          <w:sz w:val="20"/>
          <w:lang w:val="fr-FR"/>
        </w:rPr>
        <w:t xml:space="preserve"> simulateurs pour donner du sens et des cas d’usages concrets à ces idées en collaboration avec des </w:t>
      </w:r>
      <w:r w:rsidR="002B452A" w:rsidRPr="002B452A">
        <w:rPr>
          <w:sz w:val="20"/>
          <w:lang w:val="fr-FR"/>
        </w:rPr>
        <w:t>associations spécialisé</w:t>
      </w:r>
      <w:r w:rsidR="00A6243F">
        <w:rPr>
          <w:sz w:val="20"/>
          <w:lang w:val="fr-FR"/>
        </w:rPr>
        <w:t>es</w:t>
      </w:r>
      <w:r w:rsidR="002B452A" w:rsidRPr="002B452A">
        <w:rPr>
          <w:sz w:val="20"/>
          <w:lang w:val="fr-FR"/>
        </w:rPr>
        <w:t xml:space="preserve"> dans le</w:t>
      </w:r>
      <w:r w:rsidRPr="002B452A">
        <w:rPr>
          <w:spacing w:val="-10"/>
          <w:sz w:val="20"/>
          <w:lang w:val="fr-FR"/>
        </w:rPr>
        <w:t xml:space="preserve"> </w:t>
      </w:r>
      <w:r w:rsidRPr="002B452A">
        <w:rPr>
          <w:sz w:val="20"/>
          <w:lang w:val="fr-FR"/>
        </w:rPr>
        <w:t>handicap.</w:t>
      </w:r>
    </w:p>
    <w:p w14:paraId="2FECF53C" w14:textId="77777777" w:rsidR="001D1030" w:rsidRPr="00E549B6" w:rsidRDefault="001D1030" w:rsidP="00C72E5E">
      <w:pPr>
        <w:pStyle w:val="Corpsdetexte"/>
        <w:tabs>
          <w:tab w:val="left" w:pos="567"/>
        </w:tabs>
        <w:spacing w:before="3"/>
        <w:ind w:right="-1"/>
        <w:rPr>
          <w:sz w:val="23"/>
          <w:lang w:val="fr-FR"/>
        </w:rPr>
      </w:pPr>
    </w:p>
    <w:p w14:paraId="3088C60E" w14:textId="77777777" w:rsidR="001D1030" w:rsidRPr="00E549B6" w:rsidRDefault="00995CD2" w:rsidP="00A6243F">
      <w:pPr>
        <w:pStyle w:val="Paragraphedeliste"/>
        <w:numPr>
          <w:ilvl w:val="0"/>
          <w:numId w:val="13"/>
        </w:numPr>
        <w:tabs>
          <w:tab w:val="left" w:pos="567"/>
        </w:tabs>
        <w:ind w:left="567" w:right="-1" w:hanging="567"/>
        <w:jc w:val="both"/>
        <w:rPr>
          <w:sz w:val="20"/>
          <w:lang w:val="fr-FR"/>
        </w:rPr>
      </w:pPr>
      <w:r w:rsidRPr="00E549B6">
        <w:rPr>
          <w:sz w:val="20"/>
          <w:lang w:val="fr-FR"/>
        </w:rPr>
        <w:t>L’intégration de l’aspect financier et du modèle économique associé pour estimer la capacité de déploiement et la mise à disposition du plus grand</w:t>
      </w:r>
      <w:r w:rsidRPr="00E549B6">
        <w:rPr>
          <w:spacing w:val="-24"/>
          <w:sz w:val="20"/>
          <w:lang w:val="fr-FR"/>
        </w:rPr>
        <w:t xml:space="preserve"> </w:t>
      </w:r>
      <w:r w:rsidRPr="00E549B6">
        <w:rPr>
          <w:sz w:val="20"/>
          <w:lang w:val="fr-FR"/>
        </w:rPr>
        <w:t>nombre</w:t>
      </w:r>
    </w:p>
    <w:p w14:paraId="0A22D6F7" w14:textId="77777777" w:rsidR="001D1030" w:rsidRPr="00E549B6" w:rsidRDefault="001D1030" w:rsidP="00C72E5E">
      <w:pPr>
        <w:pStyle w:val="Corpsdetexte"/>
        <w:tabs>
          <w:tab w:val="left" w:pos="567"/>
        </w:tabs>
        <w:spacing w:before="2"/>
        <w:ind w:right="-1"/>
        <w:rPr>
          <w:sz w:val="23"/>
          <w:lang w:val="fr-FR"/>
        </w:rPr>
      </w:pPr>
    </w:p>
    <w:p w14:paraId="759D66F8" w14:textId="77777777" w:rsidR="001D1030" w:rsidRPr="00E549B6" w:rsidRDefault="00995CD2" w:rsidP="00A6243F">
      <w:pPr>
        <w:pStyle w:val="Paragraphedeliste"/>
        <w:numPr>
          <w:ilvl w:val="0"/>
          <w:numId w:val="13"/>
        </w:numPr>
        <w:tabs>
          <w:tab w:val="left" w:pos="567"/>
        </w:tabs>
        <w:spacing w:before="1" w:line="276" w:lineRule="auto"/>
        <w:ind w:left="567" w:right="-1" w:hanging="567"/>
        <w:jc w:val="both"/>
        <w:rPr>
          <w:sz w:val="20"/>
          <w:lang w:val="fr-FR"/>
        </w:rPr>
      </w:pPr>
      <w:r w:rsidRPr="00E549B6">
        <w:rPr>
          <w:sz w:val="20"/>
          <w:lang w:val="fr-FR"/>
        </w:rPr>
        <w:t>L’accompagnement de l’ensemble du déroulement du projet par une communication adaptée e</w:t>
      </w:r>
      <w:r w:rsidR="00AB1D9B">
        <w:rPr>
          <w:sz w:val="20"/>
          <w:lang w:val="fr-FR"/>
        </w:rPr>
        <w:t>n</w:t>
      </w:r>
      <w:r w:rsidRPr="00E549B6">
        <w:rPr>
          <w:sz w:val="20"/>
          <w:lang w:val="fr-FR"/>
        </w:rPr>
        <w:t xml:space="preserve"> mettant l’accent sur les progrès et les apports du projet mais également  sur les problèmes</w:t>
      </w:r>
      <w:r w:rsidRPr="00E549B6">
        <w:rPr>
          <w:spacing w:val="-12"/>
          <w:sz w:val="20"/>
          <w:lang w:val="fr-FR"/>
        </w:rPr>
        <w:t xml:space="preserve"> </w:t>
      </w:r>
      <w:r w:rsidRPr="00E549B6">
        <w:rPr>
          <w:sz w:val="20"/>
          <w:lang w:val="fr-FR"/>
        </w:rPr>
        <w:t>rencontrés.</w:t>
      </w:r>
    </w:p>
    <w:p w14:paraId="32841C80" w14:textId="77777777" w:rsidR="001D1030" w:rsidRPr="00E549B6" w:rsidRDefault="001D1030" w:rsidP="00C72E5E">
      <w:pPr>
        <w:pStyle w:val="Corpsdetexte"/>
        <w:ind w:right="515"/>
        <w:rPr>
          <w:sz w:val="24"/>
          <w:lang w:val="fr-FR"/>
        </w:rPr>
      </w:pPr>
    </w:p>
    <w:p w14:paraId="11461D44" w14:textId="77777777" w:rsidR="001D1030" w:rsidRPr="00E549B6" w:rsidRDefault="001D1030" w:rsidP="00C72E5E">
      <w:pPr>
        <w:pStyle w:val="Corpsdetexte"/>
        <w:spacing w:before="9"/>
        <w:ind w:right="515"/>
        <w:rPr>
          <w:sz w:val="31"/>
          <w:lang w:val="fr-FR"/>
        </w:rPr>
      </w:pPr>
    </w:p>
    <w:p w14:paraId="49DD671C" w14:textId="77777777" w:rsidR="001D1030" w:rsidRPr="00953F1F" w:rsidRDefault="00995CD2" w:rsidP="00C72E5E">
      <w:pPr>
        <w:pStyle w:val="Titre1"/>
        <w:spacing w:before="1"/>
        <w:ind w:left="0" w:right="-1"/>
        <w:rPr>
          <w:lang w:val="fr-FR"/>
        </w:rPr>
      </w:pPr>
      <w:r w:rsidRPr="00953F1F">
        <w:rPr>
          <w:lang w:val="fr-FR"/>
        </w:rPr>
        <w:t>Article 1. Sociétés organisatrices</w:t>
      </w:r>
    </w:p>
    <w:p w14:paraId="4DC979DC" w14:textId="77777777" w:rsidR="001D1030" w:rsidRPr="00953F1F" w:rsidRDefault="001D1030" w:rsidP="00C72E5E">
      <w:pPr>
        <w:pStyle w:val="Corpsdetexte"/>
        <w:spacing w:before="6"/>
        <w:ind w:right="-1"/>
        <w:rPr>
          <w:b/>
          <w:sz w:val="19"/>
          <w:lang w:val="fr-FR"/>
        </w:rPr>
      </w:pPr>
    </w:p>
    <w:p w14:paraId="4554BAD9" w14:textId="77777777" w:rsidR="001D1030" w:rsidRPr="00953F1F" w:rsidRDefault="00995CD2" w:rsidP="00C72E5E">
      <w:pPr>
        <w:pStyle w:val="Corpsdetexte"/>
        <w:ind w:right="-1"/>
        <w:jc w:val="both"/>
        <w:rPr>
          <w:lang w:val="fr-FR"/>
        </w:rPr>
      </w:pPr>
      <w:r w:rsidRPr="00953F1F">
        <w:rPr>
          <w:lang w:val="fr-FR"/>
        </w:rPr>
        <w:t>Les sociétés</w:t>
      </w:r>
    </w:p>
    <w:p w14:paraId="5E90ED13" w14:textId="77777777" w:rsidR="001D1030" w:rsidRPr="00953F1F" w:rsidRDefault="001D1030" w:rsidP="00C72E5E">
      <w:pPr>
        <w:pStyle w:val="Corpsdetexte"/>
        <w:spacing w:before="5"/>
        <w:ind w:right="-1"/>
        <w:rPr>
          <w:sz w:val="19"/>
          <w:lang w:val="fr-FR"/>
        </w:rPr>
      </w:pPr>
    </w:p>
    <w:p w14:paraId="78E3CE5C" w14:textId="134E1674" w:rsidR="001D1030" w:rsidRPr="00E549B6" w:rsidRDefault="00995CD2" w:rsidP="00C72E5E">
      <w:pPr>
        <w:pStyle w:val="Corpsdetexte"/>
        <w:spacing w:before="1" w:line="276" w:lineRule="auto"/>
        <w:ind w:right="-1"/>
        <w:jc w:val="both"/>
        <w:rPr>
          <w:lang w:val="fr-FR"/>
        </w:rPr>
      </w:pPr>
      <w:r w:rsidRPr="00E549B6">
        <w:rPr>
          <w:lang w:val="fr-FR"/>
        </w:rPr>
        <w:t xml:space="preserve">Sogeti France, SAS au capital </w:t>
      </w:r>
      <w:r w:rsidRPr="00E90DAF">
        <w:rPr>
          <w:lang w:val="fr-FR"/>
        </w:rPr>
        <w:t xml:space="preserve">de </w:t>
      </w:r>
      <w:r w:rsidR="00E90DAF" w:rsidRPr="00E90DAF">
        <w:rPr>
          <w:lang w:val="fr-FR"/>
        </w:rPr>
        <w:t>39 658 040</w:t>
      </w:r>
      <w:r w:rsidRPr="00E90DAF">
        <w:rPr>
          <w:lang w:val="fr-FR"/>
        </w:rPr>
        <w:t xml:space="preserve"> € immatriculée</w:t>
      </w:r>
      <w:r w:rsidRPr="00E549B6">
        <w:rPr>
          <w:lang w:val="fr-FR"/>
        </w:rPr>
        <w:t xml:space="preserve"> au RCS de Nanterre sous le numéro 479 766 842, dont le siège social est situé au 24 rue du Général Eboué 92 136 Issy-les-Moulineaux</w:t>
      </w:r>
      <w:r w:rsidR="009B35B5">
        <w:rPr>
          <w:lang w:val="fr-FR"/>
        </w:rPr>
        <w:t xml:space="preserve"> et toute société lui succédant dans ses droits ou obligations (ci-après « Sogeti France ») </w:t>
      </w:r>
    </w:p>
    <w:p w14:paraId="5670A52B" w14:textId="77777777" w:rsidR="001D1030" w:rsidRPr="00E549B6" w:rsidRDefault="00995CD2" w:rsidP="00C72E5E">
      <w:pPr>
        <w:pStyle w:val="Corpsdetexte"/>
        <w:spacing w:before="200"/>
        <w:ind w:right="-1"/>
        <w:jc w:val="both"/>
        <w:rPr>
          <w:lang w:val="fr-FR"/>
        </w:rPr>
      </w:pPr>
      <w:r w:rsidRPr="00E549B6">
        <w:rPr>
          <w:lang w:val="fr-FR"/>
        </w:rPr>
        <w:t>Et</w:t>
      </w:r>
    </w:p>
    <w:p w14:paraId="3A7D454D" w14:textId="77777777" w:rsidR="001D1030" w:rsidRPr="00E549B6" w:rsidRDefault="001D1030" w:rsidP="00C72E5E">
      <w:pPr>
        <w:pStyle w:val="Corpsdetexte"/>
        <w:spacing w:before="3"/>
        <w:ind w:right="-1"/>
        <w:rPr>
          <w:sz w:val="19"/>
          <w:lang w:val="fr-FR"/>
        </w:rPr>
      </w:pPr>
    </w:p>
    <w:p w14:paraId="72D87D47" w14:textId="77777777" w:rsidR="001D1030" w:rsidRPr="00E549B6" w:rsidRDefault="00995CD2" w:rsidP="00C72E5E">
      <w:pPr>
        <w:pStyle w:val="Corpsdetexte"/>
        <w:spacing w:line="276" w:lineRule="auto"/>
        <w:ind w:right="-1"/>
        <w:jc w:val="both"/>
        <w:rPr>
          <w:lang w:val="fr-FR"/>
        </w:rPr>
      </w:pPr>
      <w:r w:rsidRPr="00E549B6">
        <w:rPr>
          <w:lang w:val="fr-FR"/>
        </w:rPr>
        <w:t xml:space="preserve">Le Monde Informatique, SAS au capital de </w:t>
      </w:r>
      <w:r w:rsidR="002B452A">
        <w:rPr>
          <w:lang w:val="fr-FR"/>
        </w:rPr>
        <w:t>5</w:t>
      </w:r>
      <w:r w:rsidRPr="00E549B6">
        <w:rPr>
          <w:lang w:val="fr-FR"/>
        </w:rPr>
        <w:t xml:space="preserve"> 000 000 € immatriculée au RCS de </w:t>
      </w:r>
      <w:r w:rsidR="002B452A">
        <w:rPr>
          <w:lang w:val="fr-FR"/>
        </w:rPr>
        <w:t>Paris</w:t>
      </w:r>
      <w:r w:rsidRPr="00E549B6">
        <w:rPr>
          <w:lang w:val="fr-FR"/>
        </w:rPr>
        <w:t xml:space="preserve"> sous le numéro </w:t>
      </w:r>
      <w:r w:rsidR="002B452A" w:rsidRPr="002B452A">
        <w:rPr>
          <w:lang w:val="fr-FR"/>
        </w:rPr>
        <w:t>500 034 574 00045</w:t>
      </w:r>
      <w:r w:rsidRPr="00E549B6">
        <w:rPr>
          <w:lang w:val="fr-FR"/>
        </w:rPr>
        <w:t xml:space="preserve">, dont le siège social est situé au </w:t>
      </w:r>
      <w:r w:rsidR="002B452A">
        <w:rPr>
          <w:lang w:val="fr-FR"/>
        </w:rPr>
        <w:t xml:space="preserve">26, rue Danielle Casanova </w:t>
      </w:r>
      <w:r w:rsidR="002B452A" w:rsidRPr="002B452A">
        <w:rPr>
          <w:lang w:val="fr-FR"/>
        </w:rPr>
        <w:t>75002 Paris</w:t>
      </w:r>
      <w:r w:rsidRPr="00E549B6">
        <w:rPr>
          <w:lang w:val="fr-FR"/>
        </w:rPr>
        <w:t>.</w:t>
      </w:r>
    </w:p>
    <w:p w14:paraId="764AF29E" w14:textId="77777777" w:rsidR="00AB1D9B" w:rsidRDefault="00AB1D9B" w:rsidP="00C72E5E">
      <w:pPr>
        <w:pStyle w:val="Corpsdetexte"/>
        <w:spacing w:before="200"/>
        <w:ind w:right="-1"/>
        <w:jc w:val="both"/>
        <w:rPr>
          <w:lang w:val="fr-FR"/>
        </w:rPr>
      </w:pPr>
    </w:p>
    <w:p w14:paraId="344A91E8" w14:textId="6B513B4A" w:rsidR="001D1030" w:rsidRPr="00E549B6" w:rsidRDefault="00995CD2" w:rsidP="00C72E5E">
      <w:pPr>
        <w:pStyle w:val="Corpsdetexte"/>
        <w:spacing w:before="200"/>
        <w:ind w:right="-1"/>
        <w:jc w:val="both"/>
        <w:rPr>
          <w:lang w:val="fr-FR"/>
        </w:rPr>
      </w:pPr>
      <w:r w:rsidRPr="00E549B6">
        <w:rPr>
          <w:lang w:val="fr-FR"/>
        </w:rPr>
        <w:t>Organisent le DEFI H 201</w:t>
      </w:r>
      <w:r w:rsidR="00E90DAF">
        <w:rPr>
          <w:lang w:val="fr-FR"/>
        </w:rPr>
        <w:t>9</w:t>
      </w:r>
      <w:r w:rsidR="00315D31">
        <w:rPr>
          <w:lang w:val="fr-FR"/>
        </w:rPr>
        <w:t xml:space="preserve"> (ci-après « le DEFI H »)</w:t>
      </w:r>
      <w:r w:rsidRPr="00E549B6">
        <w:rPr>
          <w:lang w:val="fr-FR"/>
        </w:rPr>
        <w:t>.</w:t>
      </w:r>
    </w:p>
    <w:p w14:paraId="2BCC4A86" w14:textId="77777777" w:rsidR="001D1030" w:rsidRPr="00E549B6" w:rsidRDefault="001D1030" w:rsidP="006C6512">
      <w:pPr>
        <w:ind w:left="567" w:right="515"/>
        <w:jc w:val="both"/>
        <w:rPr>
          <w:lang w:val="fr-FR"/>
        </w:rPr>
        <w:sectPr w:rsidR="001D1030" w:rsidRPr="00E549B6" w:rsidSect="00C72E5E">
          <w:headerReference w:type="default" r:id="rId7"/>
          <w:type w:val="continuous"/>
          <w:pgSz w:w="11910" w:h="16840"/>
          <w:pgMar w:top="1417" w:right="1417" w:bottom="1417" w:left="1417" w:header="851" w:footer="720" w:gutter="0"/>
          <w:cols w:space="720"/>
          <w:docGrid w:linePitch="299"/>
        </w:sectPr>
      </w:pPr>
    </w:p>
    <w:p w14:paraId="5753B6F8" w14:textId="77777777" w:rsidR="001D1030" w:rsidRPr="00E549B6" w:rsidRDefault="001D1030" w:rsidP="00C72E5E">
      <w:pPr>
        <w:pStyle w:val="Corpsdetexte"/>
        <w:spacing w:before="2"/>
        <w:ind w:right="4"/>
        <w:rPr>
          <w:sz w:val="29"/>
          <w:lang w:val="fr-FR"/>
        </w:rPr>
      </w:pPr>
    </w:p>
    <w:p w14:paraId="419F1C17" w14:textId="77777777" w:rsidR="001D1030" w:rsidRPr="00E549B6" w:rsidRDefault="00995CD2" w:rsidP="00C72E5E">
      <w:pPr>
        <w:pStyle w:val="Titre1"/>
        <w:spacing w:before="99"/>
        <w:ind w:left="0" w:right="4"/>
        <w:rPr>
          <w:lang w:val="fr-FR"/>
        </w:rPr>
      </w:pPr>
      <w:r w:rsidRPr="00E549B6">
        <w:rPr>
          <w:lang w:val="fr-FR"/>
        </w:rPr>
        <w:t>Article 2. Définitions</w:t>
      </w:r>
    </w:p>
    <w:p w14:paraId="10056996" w14:textId="77777777" w:rsidR="001D1030" w:rsidRPr="00E549B6" w:rsidRDefault="001D1030" w:rsidP="00C72E5E">
      <w:pPr>
        <w:pStyle w:val="Corpsdetexte"/>
        <w:ind w:right="4"/>
        <w:rPr>
          <w:b/>
          <w:sz w:val="23"/>
          <w:lang w:val="fr-FR"/>
        </w:rPr>
      </w:pPr>
    </w:p>
    <w:p w14:paraId="3AB0610E" w14:textId="77777777" w:rsidR="001D1030" w:rsidRPr="00E549B6" w:rsidRDefault="00995CD2" w:rsidP="00AE7289">
      <w:pPr>
        <w:pStyle w:val="Corpsdetexte"/>
        <w:ind w:right="4"/>
        <w:jc w:val="both"/>
        <w:rPr>
          <w:lang w:val="fr-FR"/>
        </w:rPr>
      </w:pPr>
      <w:r w:rsidRPr="00E549B6">
        <w:rPr>
          <w:b/>
          <w:lang w:val="fr-FR"/>
        </w:rPr>
        <w:t xml:space="preserve">Coach Sogeti : </w:t>
      </w:r>
      <w:r w:rsidRPr="00E549B6">
        <w:rPr>
          <w:lang w:val="fr-FR"/>
        </w:rPr>
        <w:t xml:space="preserve">salarié de Sogeti France volontaire pour encadrer une </w:t>
      </w:r>
      <w:r w:rsidR="002C7802">
        <w:rPr>
          <w:lang w:val="fr-FR"/>
        </w:rPr>
        <w:t>é</w:t>
      </w:r>
      <w:r w:rsidRPr="00E549B6">
        <w:rPr>
          <w:lang w:val="fr-FR"/>
        </w:rPr>
        <w:t xml:space="preserve">quipe </w:t>
      </w:r>
      <w:r w:rsidR="002C7802">
        <w:rPr>
          <w:lang w:val="fr-FR"/>
        </w:rPr>
        <w:t>p</w:t>
      </w:r>
      <w:r w:rsidRPr="00E549B6">
        <w:rPr>
          <w:lang w:val="fr-FR"/>
        </w:rPr>
        <w:t>rojet.</w:t>
      </w:r>
    </w:p>
    <w:p w14:paraId="1B882D74" w14:textId="77777777" w:rsidR="001D1030" w:rsidRPr="00E549B6" w:rsidRDefault="001D1030" w:rsidP="00AE7289">
      <w:pPr>
        <w:pStyle w:val="Corpsdetexte"/>
        <w:ind w:right="4"/>
        <w:jc w:val="both"/>
        <w:rPr>
          <w:sz w:val="23"/>
          <w:lang w:val="fr-FR"/>
        </w:rPr>
      </w:pPr>
    </w:p>
    <w:p w14:paraId="52448D09" w14:textId="77777777" w:rsidR="001D1030" w:rsidRPr="00E549B6" w:rsidRDefault="00995CD2" w:rsidP="00AE7289">
      <w:pPr>
        <w:ind w:right="4"/>
        <w:jc w:val="both"/>
        <w:rPr>
          <w:sz w:val="20"/>
          <w:lang w:val="fr-FR"/>
        </w:rPr>
      </w:pPr>
      <w:r w:rsidRPr="00E549B6">
        <w:rPr>
          <w:b/>
          <w:sz w:val="20"/>
          <w:lang w:val="fr-FR"/>
        </w:rPr>
        <w:t xml:space="preserve">Equipe </w:t>
      </w:r>
      <w:r w:rsidR="002C7802">
        <w:rPr>
          <w:b/>
          <w:sz w:val="20"/>
          <w:lang w:val="fr-FR"/>
        </w:rPr>
        <w:t>p</w:t>
      </w:r>
      <w:r w:rsidRPr="00E549B6">
        <w:rPr>
          <w:b/>
          <w:sz w:val="20"/>
          <w:lang w:val="fr-FR"/>
        </w:rPr>
        <w:t xml:space="preserve">rojet : </w:t>
      </w:r>
      <w:r w:rsidRPr="00E549B6">
        <w:rPr>
          <w:sz w:val="20"/>
          <w:lang w:val="fr-FR"/>
        </w:rPr>
        <w:t xml:space="preserve">groupe de </w:t>
      </w:r>
      <w:r w:rsidR="002C7802">
        <w:rPr>
          <w:sz w:val="20"/>
          <w:lang w:val="fr-FR"/>
        </w:rPr>
        <w:t>p</w:t>
      </w:r>
      <w:r w:rsidRPr="00E549B6">
        <w:rPr>
          <w:sz w:val="20"/>
          <w:lang w:val="fr-FR"/>
        </w:rPr>
        <w:t>articipants.</w:t>
      </w:r>
    </w:p>
    <w:p w14:paraId="2AE38091" w14:textId="77777777" w:rsidR="001D1030" w:rsidRPr="00E549B6" w:rsidRDefault="001D1030" w:rsidP="00AE7289">
      <w:pPr>
        <w:pStyle w:val="Corpsdetexte"/>
        <w:spacing w:before="4"/>
        <w:ind w:right="4"/>
        <w:jc w:val="both"/>
        <w:rPr>
          <w:sz w:val="23"/>
          <w:lang w:val="fr-FR"/>
        </w:rPr>
      </w:pPr>
    </w:p>
    <w:p w14:paraId="74C7FC89" w14:textId="77777777" w:rsidR="001D1030" w:rsidRPr="00E549B6" w:rsidRDefault="00995CD2" w:rsidP="00AE7289">
      <w:pPr>
        <w:pStyle w:val="Corpsdetexte"/>
        <w:spacing w:before="1" w:line="237" w:lineRule="auto"/>
        <w:ind w:right="4"/>
        <w:jc w:val="both"/>
        <w:rPr>
          <w:lang w:val="fr-FR"/>
        </w:rPr>
      </w:pPr>
      <w:r w:rsidRPr="00E549B6">
        <w:rPr>
          <w:b/>
          <w:lang w:val="fr-FR"/>
        </w:rPr>
        <w:t xml:space="preserve">Jury </w:t>
      </w:r>
      <w:r w:rsidRPr="00E549B6">
        <w:rPr>
          <w:lang w:val="fr-FR"/>
        </w:rPr>
        <w:t xml:space="preserve">: Il sélectionne les dossiers lors de la phase de candidature et évalue les projets des </w:t>
      </w:r>
      <w:r w:rsidR="002C7802">
        <w:rPr>
          <w:lang w:val="fr-FR"/>
        </w:rPr>
        <w:t>é</w:t>
      </w:r>
      <w:r w:rsidRPr="00E549B6">
        <w:rPr>
          <w:lang w:val="fr-FR"/>
        </w:rPr>
        <w:t>quipes lors de la phase de réalisation.</w:t>
      </w:r>
    </w:p>
    <w:p w14:paraId="37300703" w14:textId="77777777" w:rsidR="001D1030" w:rsidRPr="00E549B6" w:rsidRDefault="001D1030" w:rsidP="00C72E5E">
      <w:pPr>
        <w:pStyle w:val="Corpsdetexte"/>
        <w:spacing w:before="3"/>
        <w:ind w:right="4"/>
        <w:rPr>
          <w:sz w:val="23"/>
          <w:lang w:val="fr-FR"/>
        </w:rPr>
      </w:pPr>
    </w:p>
    <w:p w14:paraId="4889BFA7" w14:textId="77777777" w:rsidR="001D1030" w:rsidRPr="00E549B6" w:rsidRDefault="00995CD2" w:rsidP="00C72E5E">
      <w:pPr>
        <w:pStyle w:val="Corpsdetexte"/>
        <w:ind w:right="4"/>
        <w:jc w:val="both"/>
        <w:rPr>
          <w:lang w:val="fr-FR"/>
        </w:rPr>
      </w:pPr>
      <w:r w:rsidRPr="00E549B6">
        <w:rPr>
          <w:lang w:val="fr-FR"/>
        </w:rPr>
        <w:t>Le Jury est composé de la façon suivante :</w:t>
      </w:r>
    </w:p>
    <w:p w14:paraId="678A4108" w14:textId="77777777" w:rsidR="001D1030" w:rsidRPr="00E549B6" w:rsidRDefault="001D1030" w:rsidP="00C72E5E">
      <w:pPr>
        <w:pStyle w:val="Corpsdetexte"/>
        <w:spacing w:before="5"/>
        <w:ind w:right="4"/>
        <w:rPr>
          <w:sz w:val="19"/>
          <w:lang w:val="fr-FR"/>
        </w:rPr>
      </w:pPr>
    </w:p>
    <w:p w14:paraId="3DEDC82B" w14:textId="77777777" w:rsidR="001D1030" w:rsidRPr="002C7802" w:rsidRDefault="00995CD2" w:rsidP="002C7802">
      <w:pPr>
        <w:pStyle w:val="Paragraphedeliste"/>
        <w:numPr>
          <w:ilvl w:val="0"/>
          <w:numId w:val="12"/>
        </w:numPr>
        <w:tabs>
          <w:tab w:val="left" w:pos="851"/>
        </w:tabs>
        <w:spacing w:before="1"/>
        <w:ind w:left="0" w:right="4" w:firstLine="567"/>
        <w:jc w:val="both"/>
        <w:rPr>
          <w:sz w:val="20"/>
          <w:lang w:val="fr-FR"/>
        </w:rPr>
      </w:pPr>
      <w:r w:rsidRPr="00E549B6">
        <w:rPr>
          <w:sz w:val="20"/>
          <w:lang w:val="fr-FR"/>
        </w:rPr>
        <w:t xml:space="preserve">1 représentant pour chaque </w:t>
      </w:r>
      <w:r w:rsidR="002C7802">
        <w:rPr>
          <w:sz w:val="20"/>
          <w:lang w:val="fr-FR"/>
        </w:rPr>
        <w:t>p</w:t>
      </w:r>
      <w:r w:rsidRPr="00E549B6">
        <w:rPr>
          <w:sz w:val="20"/>
          <w:lang w:val="fr-FR"/>
        </w:rPr>
        <w:t>artenaire du DEFI H</w:t>
      </w:r>
      <w:r w:rsidRPr="00E549B6">
        <w:rPr>
          <w:spacing w:val="-20"/>
          <w:sz w:val="20"/>
          <w:lang w:val="fr-FR"/>
        </w:rPr>
        <w:t xml:space="preserve"> </w:t>
      </w:r>
      <w:r w:rsidRPr="00E549B6">
        <w:rPr>
          <w:sz w:val="20"/>
          <w:lang w:val="fr-FR"/>
        </w:rPr>
        <w:t>;</w:t>
      </w:r>
    </w:p>
    <w:p w14:paraId="6624E18D" w14:textId="77777777" w:rsidR="001D1030" w:rsidRDefault="00995CD2" w:rsidP="009A584D">
      <w:pPr>
        <w:pStyle w:val="Paragraphedeliste"/>
        <w:numPr>
          <w:ilvl w:val="0"/>
          <w:numId w:val="12"/>
        </w:numPr>
        <w:tabs>
          <w:tab w:val="left" w:pos="851"/>
        </w:tabs>
        <w:spacing w:before="1"/>
        <w:ind w:left="0" w:right="4" w:firstLine="567"/>
        <w:jc w:val="both"/>
        <w:rPr>
          <w:sz w:val="20"/>
        </w:rPr>
      </w:pPr>
      <w:r>
        <w:rPr>
          <w:sz w:val="20"/>
        </w:rPr>
        <w:t>1 représentant pour chaque</w:t>
      </w:r>
      <w:r>
        <w:rPr>
          <w:spacing w:val="-18"/>
          <w:sz w:val="20"/>
        </w:rPr>
        <w:t xml:space="preserve"> </w:t>
      </w:r>
      <w:r w:rsidR="002C7802">
        <w:rPr>
          <w:sz w:val="20"/>
        </w:rPr>
        <w:t>o</w:t>
      </w:r>
      <w:r>
        <w:rPr>
          <w:sz w:val="20"/>
        </w:rPr>
        <w:t>rganisateur.</w:t>
      </w:r>
    </w:p>
    <w:p w14:paraId="2FEDC673" w14:textId="77777777" w:rsidR="001D1030" w:rsidRDefault="001D1030" w:rsidP="00C72E5E">
      <w:pPr>
        <w:pStyle w:val="Corpsdetexte"/>
        <w:ind w:right="4"/>
        <w:rPr>
          <w:sz w:val="26"/>
        </w:rPr>
      </w:pPr>
    </w:p>
    <w:p w14:paraId="4FE2F6A7" w14:textId="3F39331D" w:rsidR="001D1030" w:rsidRPr="00E549B6" w:rsidRDefault="00915410" w:rsidP="00AE7289">
      <w:pPr>
        <w:pStyle w:val="Corpsdetexte"/>
        <w:ind w:right="4"/>
        <w:jc w:val="both"/>
        <w:rPr>
          <w:lang w:val="fr-FR"/>
        </w:rPr>
      </w:pPr>
      <w:r>
        <w:rPr>
          <w:b/>
          <w:lang w:val="fr-FR"/>
        </w:rPr>
        <w:t>Organisateur</w:t>
      </w:r>
      <w:r w:rsidR="007B4A6F">
        <w:rPr>
          <w:b/>
          <w:lang w:val="fr-FR"/>
        </w:rPr>
        <w:t>(</w:t>
      </w:r>
      <w:r>
        <w:rPr>
          <w:b/>
          <w:lang w:val="fr-FR"/>
        </w:rPr>
        <w:t>s</w:t>
      </w:r>
      <w:r w:rsidR="007B4A6F">
        <w:rPr>
          <w:b/>
          <w:lang w:val="fr-FR"/>
        </w:rPr>
        <w:t>)</w:t>
      </w:r>
      <w:r w:rsidR="00995CD2" w:rsidRPr="00E549B6">
        <w:rPr>
          <w:b/>
          <w:lang w:val="fr-FR"/>
        </w:rPr>
        <w:t xml:space="preserve"> : </w:t>
      </w:r>
      <w:r w:rsidR="00995CD2" w:rsidRPr="00E549B6">
        <w:rPr>
          <w:lang w:val="fr-FR"/>
        </w:rPr>
        <w:t>individuellement ou collective</w:t>
      </w:r>
      <w:r>
        <w:rPr>
          <w:lang w:val="fr-FR"/>
        </w:rPr>
        <w:t>ment, Sogeti France et Le Monde I</w:t>
      </w:r>
      <w:r w:rsidR="00995CD2" w:rsidRPr="00E549B6">
        <w:rPr>
          <w:lang w:val="fr-FR"/>
        </w:rPr>
        <w:t>nformatique organisent le DEFI H.</w:t>
      </w:r>
    </w:p>
    <w:p w14:paraId="511D4C71" w14:textId="77777777" w:rsidR="001D1030" w:rsidRPr="00E549B6" w:rsidRDefault="001D1030" w:rsidP="00AE7289">
      <w:pPr>
        <w:pStyle w:val="Corpsdetexte"/>
        <w:spacing w:before="5"/>
        <w:ind w:right="4"/>
        <w:jc w:val="both"/>
        <w:rPr>
          <w:sz w:val="23"/>
          <w:lang w:val="fr-FR"/>
        </w:rPr>
      </w:pPr>
    </w:p>
    <w:p w14:paraId="6C0A7AD7" w14:textId="499EF87F" w:rsidR="001D1030" w:rsidRPr="00E549B6" w:rsidRDefault="00995CD2" w:rsidP="00AE7289">
      <w:pPr>
        <w:pStyle w:val="Corpsdetexte"/>
        <w:spacing w:line="237" w:lineRule="auto"/>
        <w:ind w:right="4"/>
        <w:jc w:val="both"/>
        <w:rPr>
          <w:lang w:val="fr-FR"/>
        </w:rPr>
      </w:pPr>
      <w:r w:rsidRPr="00E549B6">
        <w:rPr>
          <w:b/>
          <w:lang w:val="fr-FR"/>
        </w:rPr>
        <w:t>Partenaire</w:t>
      </w:r>
      <w:r w:rsidR="00915410">
        <w:rPr>
          <w:b/>
          <w:lang w:val="fr-FR"/>
        </w:rPr>
        <w:t xml:space="preserve">s </w:t>
      </w:r>
      <w:r w:rsidRPr="00E549B6">
        <w:rPr>
          <w:b/>
          <w:lang w:val="fr-FR"/>
        </w:rPr>
        <w:t xml:space="preserve">: </w:t>
      </w:r>
      <w:r w:rsidRPr="00E549B6">
        <w:rPr>
          <w:lang w:val="fr-FR"/>
        </w:rPr>
        <w:t>entreprise</w:t>
      </w:r>
      <w:r w:rsidR="000348EE">
        <w:rPr>
          <w:lang w:val="fr-FR"/>
        </w:rPr>
        <w:t>s</w:t>
      </w:r>
      <w:r w:rsidRPr="00E549B6">
        <w:rPr>
          <w:lang w:val="fr-FR"/>
        </w:rPr>
        <w:t xml:space="preserve"> ou association</w:t>
      </w:r>
      <w:r w:rsidR="000348EE">
        <w:rPr>
          <w:lang w:val="fr-FR"/>
        </w:rPr>
        <w:t>s</w:t>
      </w:r>
      <w:r w:rsidRPr="00E549B6">
        <w:rPr>
          <w:lang w:val="fr-FR"/>
        </w:rPr>
        <w:t xml:space="preserve"> soutenant le DEFI H. La liste figure sur la </w:t>
      </w:r>
      <w:r w:rsidR="00677E92">
        <w:rPr>
          <w:lang w:val="fr-FR"/>
        </w:rPr>
        <w:t>P</w:t>
      </w:r>
      <w:r w:rsidR="00677E92" w:rsidRPr="00E549B6">
        <w:rPr>
          <w:lang w:val="fr-FR"/>
        </w:rPr>
        <w:t xml:space="preserve">lateforme </w:t>
      </w:r>
      <w:r w:rsidRPr="00E549B6">
        <w:rPr>
          <w:lang w:val="fr-FR"/>
        </w:rPr>
        <w:t>DEFI H.</w:t>
      </w:r>
    </w:p>
    <w:p w14:paraId="69178A9B" w14:textId="77777777" w:rsidR="001D1030" w:rsidRPr="00E549B6" w:rsidRDefault="001D1030" w:rsidP="00AE7289">
      <w:pPr>
        <w:pStyle w:val="Corpsdetexte"/>
        <w:spacing w:before="5"/>
        <w:ind w:right="4"/>
        <w:jc w:val="both"/>
        <w:rPr>
          <w:sz w:val="23"/>
          <w:lang w:val="fr-FR"/>
        </w:rPr>
      </w:pPr>
    </w:p>
    <w:p w14:paraId="472D49EE" w14:textId="77777777" w:rsidR="001D1030" w:rsidRPr="00E549B6" w:rsidRDefault="00995CD2" w:rsidP="00AE7289">
      <w:pPr>
        <w:pStyle w:val="Corpsdetexte"/>
        <w:spacing w:line="237" w:lineRule="auto"/>
        <w:ind w:right="4"/>
        <w:jc w:val="both"/>
        <w:rPr>
          <w:lang w:val="fr-FR"/>
        </w:rPr>
      </w:pPr>
      <w:r w:rsidRPr="00E549B6">
        <w:rPr>
          <w:b/>
          <w:lang w:val="fr-FR"/>
        </w:rPr>
        <w:t>Participant</w:t>
      </w:r>
      <w:r w:rsidR="000348EE">
        <w:rPr>
          <w:b/>
          <w:lang w:val="fr-FR"/>
        </w:rPr>
        <w:t>s</w:t>
      </w:r>
      <w:r w:rsidRPr="00E549B6">
        <w:rPr>
          <w:b/>
          <w:lang w:val="fr-FR"/>
        </w:rPr>
        <w:t xml:space="preserve"> : </w:t>
      </w:r>
      <w:r w:rsidRPr="00E549B6">
        <w:rPr>
          <w:lang w:val="fr-FR"/>
        </w:rPr>
        <w:t>personne</w:t>
      </w:r>
      <w:r w:rsidR="008D64E8">
        <w:rPr>
          <w:lang w:val="fr-FR"/>
        </w:rPr>
        <w:t>s</w:t>
      </w:r>
      <w:r w:rsidRPr="00E549B6">
        <w:rPr>
          <w:lang w:val="fr-FR"/>
        </w:rPr>
        <w:t xml:space="preserve"> physique</w:t>
      </w:r>
      <w:r w:rsidR="008D64E8">
        <w:rPr>
          <w:lang w:val="fr-FR"/>
        </w:rPr>
        <w:t>s</w:t>
      </w:r>
      <w:r w:rsidRPr="00E549B6">
        <w:rPr>
          <w:lang w:val="fr-FR"/>
        </w:rPr>
        <w:t xml:space="preserve"> répondant aux conditions prévues par l’article 4 du présent </w:t>
      </w:r>
      <w:r w:rsidR="008D64E8">
        <w:rPr>
          <w:lang w:val="fr-FR"/>
        </w:rPr>
        <w:t>r</w:t>
      </w:r>
      <w:r w:rsidRPr="00E549B6">
        <w:rPr>
          <w:lang w:val="fr-FR"/>
        </w:rPr>
        <w:t>èglement prenant part au DEFI H.</w:t>
      </w:r>
    </w:p>
    <w:p w14:paraId="2F79FF56" w14:textId="60A3E73D" w:rsidR="001D1030" w:rsidRDefault="001D1030" w:rsidP="00AE7289">
      <w:pPr>
        <w:pStyle w:val="Corpsdetexte"/>
        <w:ind w:right="4"/>
        <w:jc w:val="both"/>
        <w:rPr>
          <w:sz w:val="24"/>
          <w:lang w:val="fr-FR"/>
        </w:rPr>
      </w:pPr>
    </w:p>
    <w:p w14:paraId="0AEB0B18" w14:textId="480CB34B" w:rsidR="007B4A6F" w:rsidRPr="00953F1F" w:rsidRDefault="007B4A6F" w:rsidP="00AE7289">
      <w:pPr>
        <w:pStyle w:val="Corpsdetexte"/>
        <w:ind w:right="4"/>
        <w:jc w:val="both"/>
        <w:rPr>
          <w:lang w:val="fr-FR"/>
        </w:rPr>
      </w:pPr>
      <w:r w:rsidRPr="00953F1F">
        <w:rPr>
          <w:b/>
          <w:lang w:val="fr-FR"/>
        </w:rPr>
        <w:t>Plateforme</w:t>
      </w:r>
      <w:r>
        <w:rPr>
          <w:b/>
          <w:lang w:val="fr-FR"/>
        </w:rPr>
        <w:t xml:space="preserve"> D</w:t>
      </w:r>
      <w:r w:rsidR="00677E92">
        <w:rPr>
          <w:b/>
          <w:lang w:val="fr-FR"/>
        </w:rPr>
        <w:t>EFI</w:t>
      </w:r>
      <w:r>
        <w:rPr>
          <w:b/>
          <w:lang w:val="fr-FR"/>
        </w:rPr>
        <w:t xml:space="preserve"> H</w:t>
      </w:r>
      <w:r w:rsidRPr="00953F1F">
        <w:rPr>
          <w:b/>
          <w:lang w:val="fr-FR"/>
        </w:rPr>
        <w:t> :</w:t>
      </w:r>
      <w:r w:rsidRPr="00953F1F">
        <w:rPr>
          <w:lang w:val="fr-FR"/>
        </w:rPr>
        <w:t xml:space="preserve"> plateforme</w:t>
      </w:r>
      <w:r>
        <w:rPr>
          <w:lang w:val="fr-FR"/>
        </w:rPr>
        <w:t xml:space="preserve"> Internet</w:t>
      </w:r>
      <w:r w:rsidRPr="00953F1F">
        <w:rPr>
          <w:lang w:val="fr-FR"/>
        </w:rPr>
        <w:t xml:space="preserve"> du Défi H accessible à l’adresse</w:t>
      </w:r>
      <w:r>
        <w:rPr>
          <w:lang w:val="fr-FR"/>
        </w:rPr>
        <w:t xml:space="preserve"> </w:t>
      </w:r>
      <w:r w:rsidRPr="00953F1F">
        <w:rPr>
          <w:lang w:val="fr-FR"/>
        </w:rPr>
        <w:t xml:space="preserve"> </w:t>
      </w:r>
      <w:hyperlink r:id="rId8" w:history="1">
        <w:r w:rsidR="00501547" w:rsidRPr="00501547">
          <w:rPr>
            <w:rStyle w:val="Lienhypertexte"/>
            <w:lang w:val="fr-FR"/>
          </w:rPr>
          <w:t>https://www.fr.sogeti.com/defih</w:t>
        </w:r>
      </w:hyperlink>
    </w:p>
    <w:p w14:paraId="764551D8" w14:textId="77777777" w:rsidR="001D1030" w:rsidRPr="00E549B6" w:rsidRDefault="001D1030" w:rsidP="00C72E5E">
      <w:pPr>
        <w:pStyle w:val="Corpsdetexte"/>
        <w:ind w:right="4"/>
        <w:rPr>
          <w:sz w:val="24"/>
          <w:lang w:val="fr-FR"/>
        </w:rPr>
      </w:pPr>
    </w:p>
    <w:p w14:paraId="5C61AFDF" w14:textId="77777777" w:rsidR="001D1030" w:rsidRPr="00E549B6" w:rsidRDefault="001D1030" w:rsidP="00C72E5E">
      <w:pPr>
        <w:pStyle w:val="Corpsdetexte"/>
        <w:spacing w:before="1"/>
        <w:ind w:right="4"/>
        <w:rPr>
          <w:sz w:val="18"/>
          <w:lang w:val="fr-FR"/>
        </w:rPr>
      </w:pPr>
    </w:p>
    <w:p w14:paraId="2AA4E723" w14:textId="77777777" w:rsidR="001D1030" w:rsidRPr="00E549B6" w:rsidRDefault="00995CD2" w:rsidP="00C72E5E">
      <w:pPr>
        <w:pStyle w:val="Titre1"/>
        <w:ind w:left="0" w:right="4"/>
        <w:rPr>
          <w:lang w:val="fr-FR"/>
        </w:rPr>
      </w:pPr>
      <w:r w:rsidRPr="00E549B6">
        <w:rPr>
          <w:lang w:val="fr-FR"/>
        </w:rPr>
        <w:t>Article 3. Durée</w:t>
      </w:r>
    </w:p>
    <w:p w14:paraId="1343FD7D" w14:textId="77777777" w:rsidR="001D1030" w:rsidRPr="00E549B6" w:rsidRDefault="001D1030" w:rsidP="00C72E5E">
      <w:pPr>
        <w:pStyle w:val="Corpsdetexte"/>
        <w:ind w:right="4"/>
        <w:rPr>
          <w:b/>
          <w:sz w:val="23"/>
          <w:lang w:val="fr-FR"/>
        </w:rPr>
      </w:pPr>
    </w:p>
    <w:p w14:paraId="32605ABC" w14:textId="18D3745C" w:rsidR="001D1030" w:rsidRPr="00953F1F" w:rsidRDefault="00995CD2" w:rsidP="00AE7289">
      <w:pPr>
        <w:pStyle w:val="Corpsdetexte"/>
        <w:ind w:right="4"/>
        <w:jc w:val="both"/>
        <w:rPr>
          <w:lang w:val="fr-FR"/>
        </w:rPr>
      </w:pPr>
      <w:r w:rsidRPr="00E549B6">
        <w:rPr>
          <w:lang w:val="fr-FR"/>
        </w:rPr>
        <w:t>Le DEFI H 201</w:t>
      </w:r>
      <w:r w:rsidR="00E90DAF">
        <w:rPr>
          <w:lang w:val="fr-FR"/>
        </w:rPr>
        <w:t>9</w:t>
      </w:r>
      <w:r w:rsidRPr="00E549B6">
        <w:rPr>
          <w:lang w:val="fr-FR"/>
        </w:rPr>
        <w:t xml:space="preserve"> commence </w:t>
      </w:r>
      <w:r w:rsidR="007B4A6F">
        <w:rPr>
          <w:lang w:val="fr-FR"/>
        </w:rPr>
        <w:t>le 15</w:t>
      </w:r>
      <w:r w:rsidR="007B4A6F" w:rsidRPr="00E549B6">
        <w:rPr>
          <w:lang w:val="fr-FR"/>
        </w:rPr>
        <w:t xml:space="preserve"> </w:t>
      </w:r>
      <w:r w:rsidR="00C9394F">
        <w:rPr>
          <w:lang w:val="fr-FR"/>
        </w:rPr>
        <w:t>novembre 2018</w:t>
      </w:r>
      <w:r w:rsidRPr="00E549B6">
        <w:rPr>
          <w:lang w:val="fr-FR"/>
        </w:rPr>
        <w:t xml:space="preserve"> et prend fin en </w:t>
      </w:r>
      <w:r w:rsidR="00003980">
        <w:rPr>
          <w:lang w:val="fr-FR"/>
        </w:rPr>
        <w:t>avril</w:t>
      </w:r>
      <w:r w:rsidRPr="00E549B6">
        <w:rPr>
          <w:lang w:val="fr-FR"/>
        </w:rPr>
        <w:t xml:space="preserve"> 201</w:t>
      </w:r>
      <w:r w:rsidR="00C9394F">
        <w:rPr>
          <w:lang w:val="fr-FR"/>
        </w:rPr>
        <w:t>9</w:t>
      </w:r>
      <w:r w:rsidRPr="00E549B6">
        <w:rPr>
          <w:lang w:val="fr-FR"/>
        </w:rPr>
        <w:t xml:space="preserve">. </w:t>
      </w:r>
      <w:r w:rsidR="00C9394F" w:rsidRPr="00953F1F">
        <w:rPr>
          <w:lang w:val="fr-FR"/>
        </w:rPr>
        <w:t xml:space="preserve">Il </w:t>
      </w:r>
      <w:r w:rsidR="00AE7289" w:rsidRPr="00953F1F">
        <w:rPr>
          <w:lang w:val="fr-FR"/>
        </w:rPr>
        <w:t xml:space="preserve">se déroule en deux phases </w:t>
      </w:r>
      <w:r w:rsidRPr="00953F1F">
        <w:rPr>
          <w:lang w:val="fr-FR"/>
        </w:rPr>
        <w:t>:</w:t>
      </w:r>
    </w:p>
    <w:p w14:paraId="3585AC39" w14:textId="77777777" w:rsidR="00C9394F" w:rsidRPr="00953F1F" w:rsidRDefault="00C9394F" w:rsidP="00AE7289">
      <w:pPr>
        <w:pStyle w:val="Corpsdetexte"/>
        <w:ind w:right="4"/>
        <w:jc w:val="both"/>
        <w:rPr>
          <w:lang w:val="fr-FR"/>
        </w:rPr>
      </w:pPr>
    </w:p>
    <w:p w14:paraId="642CDCF3" w14:textId="0323A34D" w:rsidR="001D1030" w:rsidRPr="00AE7289" w:rsidRDefault="00995CD2" w:rsidP="00AE7289">
      <w:pPr>
        <w:pStyle w:val="Paragraphedeliste"/>
        <w:numPr>
          <w:ilvl w:val="0"/>
          <w:numId w:val="19"/>
        </w:numPr>
        <w:tabs>
          <w:tab w:val="left" w:pos="1937"/>
          <w:tab w:val="left" w:pos="1938"/>
        </w:tabs>
        <w:spacing w:before="2"/>
        <w:ind w:right="4"/>
        <w:jc w:val="both"/>
        <w:rPr>
          <w:sz w:val="20"/>
          <w:lang w:val="fr-FR"/>
        </w:rPr>
      </w:pPr>
      <w:r w:rsidRPr="00AE7289">
        <w:rPr>
          <w:sz w:val="20"/>
          <w:lang w:val="fr-FR"/>
        </w:rPr>
        <w:t xml:space="preserve">La phase de </w:t>
      </w:r>
      <w:r w:rsidR="00275BC9">
        <w:rPr>
          <w:sz w:val="20"/>
          <w:lang w:val="fr-FR"/>
        </w:rPr>
        <w:t>dépôt</w:t>
      </w:r>
      <w:r w:rsidRPr="00AE7289">
        <w:rPr>
          <w:sz w:val="20"/>
          <w:lang w:val="fr-FR"/>
        </w:rPr>
        <w:t xml:space="preserve"> et de sélection des </w:t>
      </w:r>
      <w:r w:rsidR="00003980" w:rsidRPr="00AE7289">
        <w:rPr>
          <w:sz w:val="20"/>
          <w:lang w:val="fr-FR"/>
        </w:rPr>
        <w:t>c</w:t>
      </w:r>
      <w:r w:rsidRPr="00AE7289">
        <w:rPr>
          <w:sz w:val="20"/>
          <w:lang w:val="fr-FR"/>
        </w:rPr>
        <w:t xml:space="preserve">andidatures du </w:t>
      </w:r>
      <w:r w:rsidR="00C9394F" w:rsidRPr="00AE7289">
        <w:rPr>
          <w:sz w:val="20"/>
          <w:lang w:val="fr-FR"/>
        </w:rPr>
        <w:t>15 novembre 2018</w:t>
      </w:r>
      <w:r w:rsidRPr="00AE7289">
        <w:rPr>
          <w:sz w:val="20"/>
          <w:lang w:val="fr-FR"/>
        </w:rPr>
        <w:t xml:space="preserve"> </w:t>
      </w:r>
      <w:r w:rsidR="00275BC9">
        <w:rPr>
          <w:sz w:val="20"/>
          <w:lang w:val="fr-FR"/>
        </w:rPr>
        <w:t>au</w:t>
      </w:r>
      <w:r w:rsidRPr="00AE7289">
        <w:rPr>
          <w:sz w:val="20"/>
          <w:lang w:val="fr-FR"/>
        </w:rPr>
        <w:t xml:space="preserve"> </w:t>
      </w:r>
      <w:r w:rsidR="00C9394F" w:rsidRPr="00AE7289">
        <w:rPr>
          <w:sz w:val="20"/>
          <w:lang w:val="fr-FR"/>
        </w:rPr>
        <w:t>14 décembre</w:t>
      </w:r>
      <w:r w:rsidRPr="00AE7289">
        <w:rPr>
          <w:sz w:val="20"/>
          <w:lang w:val="fr-FR"/>
        </w:rPr>
        <w:t xml:space="preserve"> 2018 </w:t>
      </w:r>
      <w:r w:rsidR="007B4A6F">
        <w:rPr>
          <w:sz w:val="20"/>
          <w:lang w:val="fr-FR"/>
        </w:rPr>
        <w:t>(23h59)</w:t>
      </w:r>
      <w:r w:rsidRPr="00AE7289">
        <w:rPr>
          <w:spacing w:val="-9"/>
          <w:sz w:val="20"/>
          <w:lang w:val="fr-FR"/>
        </w:rPr>
        <w:t xml:space="preserve"> </w:t>
      </w:r>
      <w:r w:rsidRPr="00AE7289">
        <w:rPr>
          <w:sz w:val="20"/>
          <w:lang w:val="fr-FR"/>
        </w:rPr>
        <w:t>;</w:t>
      </w:r>
    </w:p>
    <w:p w14:paraId="282532BE" w14:textId="512DAF1E" w:rsidR="001D1030" w:rsidRPr="00AE7289" w:rsidRDefault="00995CD2" w:rsidP="00AE7289">
      <w:pPr>
        <w:pStyle w:val="Paragraphedeliste"/>
        <w:numPr>
          <w:ilvl w:val="0"/>
          <w:numId w:val="19"/>
        </w:numPr>
        <w:tabs>
          <w:tab w:val="left" w:pos="1937"/>
          <w:tab w:val="left" w:pos="1938"/>
        </w:tabs>
        <w:spacing w:line="242" w:lineRule="exact"/>
        <w:ind w:right="4"/>
        <w:jc w:val="both"/>
        <w:rPr>
          <w:sz w:val="20"/>
          <w:lang w:val="fr-FR"/>
        </w:rPr>
      </w:pPr>
      <w:r w:rsidRPr="00AE7289">
        <w:rPr>
          <w:sz w:val="20"/>
          <w:lang w:val="fr-FR"/>
        </w:rPr>
        <w:t xml:space="preserve">La phase de </w:t>
      </w:r>
      <w:r w:rsidR="00003980" w:rsidRPr="00AE7289">
        <w:rPr>
          <w:sz w:val="20"/>
          <w:lang w:val="fr-FR"/>
        </w:rPr>
        <w:t>r</w:t>
      </w:r>
      <w:r w:rsidRPr="00AE7289">
        <w:rPr>
          <w:sz w:val="20"/>
          <w:lang w:val="fr-FR"/>
        </w:rPr>
        <w:t xml:space="preserve">éalisation des projets </w:t>
      </w:r>
      <w:r w:rsidR="00003980" w:rsidRPr="00AE7289">
        <w:rPr>
          <w:sz w:val="20"/>
          <w:lang w:val="fr-FR"/>
        </w:rPr>
        <w:t>du 2 janvier</w:t>
      </w:r>
      <w:r w:rsidRPr="00AE7289">
        <w:rPr>
          <w:sz w:val="20"/>
          <w:lang w:val="fr-FR"/>
        </w:rPr>
        <w:t xml:space="preserve"> </w:t>
      </w:r>
      <w:r w:rsidR="00003980" w:rsidRPr="00AE7289">
        <w:rPr>
          <w:sz w:val="20"/>
          <w:lang w:val="fr-FR"/>
        </w:rPr>
        <w:t>au 31 mars 2019</w:t>
      </w:r>
      <w:r w:rsidR="007B4A6F">
        <w:rPr>
          <w:sz w:val="20"/>
          <w:lang w:val="fr-FR"/>
        </w:rPr>
        <w:t xml:space="preserve"> (23h59)</w:t>
      </w:r>
      <w:r w:rsidRPr="00AE7289">
        <w:rPr>
          <w:sz w:val="20"/>
          <w:lang w:val="fr-FR"/>
        </w:rPr>
        <w:t>.</w:t>
      </w:r>
    </w:p>
    <w:p w14:paraId="36185C0B" w14:textId="77777777" w:rsidR="001D1030" w:rsidRPr="00E549B6" w:rsidRDefault="001D1030" w:rsidP="00AE7289">
      <w:pPr>
        <w:pStyle w:val="Corpsdetexte"/>
        <w:spacing w:before="1"/>
        <w:ind w:right="4"/>
        <w:jc w:val="both"/>
        <w:rPr>
          <w:sz w:val="23"/>
          <w:lang w:val="fr-FR"/>
        </w:rPr>
      </w:pPr>
    </w:p>
    <w:p w14:paraId="5F8FF49A" w14:textId="6CFEEBF6" w:rsidR="001D1030" w:rsidRPr="00E549B6" w:rsidRDefault="00995CD2" w:rsidP="00AE7289">
      <w:pPr>
        <w:pStyle w:val="Corpsdetexte"/>
        <w:ind w:right="4"/>
        <w:jc w:val="both"/>
        <w:rPr>
          <w:lang w:val="fr-FR"/>
        </w:rPr>
      </w:pPr>
      <w:r w:rsidRPr="00E549B6">
        <w:rPr>
          <w:lang w:val="fr-FR"/>
        </w:rPr>
        <w:t xml:space="preserve">Le calendrier du DEFI H est présenté à l’Annexe 1 du présent </w:t>
      </w:r>
      <w:r w:rsidR="00275BC9">
        <w:rPr>
          <w:lang w:val="fr-FR"/>
        </w:rPr>
        <w:t>r</w:t>
      </w:r>
      <w:r w:rsidRPr="00E549B6">
        <w:rPr>
          <w:lang w:val="fr-FR"/>
        </w:rPr>
        <w:t xml:space="preserve">èglement. Il est donné à titre indicatif. Les </w:t>
      </w:r>
      <w:r w:rsidR="00D94CC7">
        <w:rPr>
          <w:lang w:val="fr-FR"/>
        </w:rPr>
        <w:t>O</w:t>
      </w:r>
      <w:r w:rsidR="00D94CC7" w:rsidRPr="00E549B6">
        <w:rPr>
          <w:lang w:val="fr-FR"/>
        </w:rPr>
        <w:t xml:space="preserve">rganisateurs </w:t>
      </w:r>
      <w:r w:rsidRPr="00E549B6">
        <w:rPr>
          <w:lang w:val="fr-FR"/>
        </w:rPr>
        <w:t xml:space="preserve">se réservent le droit de le modifier </w:t>
      </w:r>
      <w:r w:rsidR="00275BC9">
        <w:rPr>
          <w:lang w:val="fr-FR"/>
        </w:rPr>
        <w:t>si</w:t>
      </w:r>
      <w:r w:rsidRPr="00E549B6">
        <w:rPr>
          <w:lang w:val="fr-FR"/>
        </w:rPr>
        <w:t xml:space="preserve"> besoin.</w:t>
      </w:r>
    </w:p>
    <w:p w14:paraId="30A79349" w14:textId="77777777" w:rsidR="001D1030" w:rsidRPr="00E549B6" w:rsidRDefault="001D1030" w:rsidP="00AE7289">
      <w:pPr>
        <w:pStyle w:val="Corpsdetexte"/>
        <w:spacing w:before="5"/>
        <w:ind w:right="4"/>
        <w:jc w:val="both"/>
        <w:rPr>
          <w:sz w:val="23"/>
          <w:lang w:val="fr-FR"/>
        </w:rPr>
      </w:pPr>
    </w:p>
    <w:p w14:paraId="27CA1B1B" w14:textId="37116CC7" w:rsidR="001D1030" w:rsidRPr="00E549B6" w:rsidRDefault="00995CD2" w:rsidP="00AE7289">
      <w:pPr>
        <w:pStyle w:val="Corpsdetexte"/>
        <w:spacing w:line="237" w:lineRule="auto"/>
        <w:ind w:right="4"/>
        <w:jc w:val="both"/>
        <w:rPr>
          <w:lang w:val="fr-FR"/>
        </w:rPr>
      </w:pPr>
      <w:r w:rsidRPr="00E549B6">
        <w:rPr>
          <w:lang w:val="fr-FR"/>
        </w:rPr>
        <w:t xml:space="preserve">Toute modification du calendrier est notifiée aux </w:t>
      </w:r>
      <w:r w:rsidR="00D94CC7">
        <w:rPr>
          <w:lang w:val="fr-FR"/>
        </w:rPr>
        <w:t>P</w:t>
      </w:r>
      <w:r w:rsidR="00D94CC7" w:rsidRPr="00E549B6">
        <w:rPr>
          <w:lang w:val="fr-FR"/>
        </w:rPr>
        <w:t xml:space="preserve">articipants </w:t>
      </w:r>
      <w:r w:rsidRPr="00E549B6">
        <w:rPr>
          <w:lang w:val="fr-FR"/>
        </w:rPr>
        <w:t xml:space="preserve">et figure sur la </w:t>
      </w:r>
      <w:r w:rsidR="007B4A6F">
        <w:rPr>
          <w:lang w:val="fr-FR"/>
        </w:rPr>
        <w:t>Plateforme Défi H</w:t>
      </w:r>
      <w:r w:rsidRPr="00E549B6">
        <w:rPr>
          <w:lang w:val="fr-FR"/>
        </w:rPr>
        <w:t>.</w:t>
      </w:r>
    </w:p>
    <w:p w14:paraId="0F7EAE82" w14:textId="77777777" w:rsidR="001D1030" w:rsidRPr="00E549B6" w:rsidRDefault="001D1030" w:rsidP="00AE7289">
      <w:pPr>
        <w:pStyle w:val="Corpsdetexte"/>
        <w:ind w:right="4"/>
        <w:jc w:val="both"/>
        <w:rPr>
          <w:sz w:val="24"/>
          <w:lang w:val="fr-FR"/>
        </w:rPr>
      </w:pPr>
    </w:p>
    <w:p w14:paraId="09F96096" w14:textId="77777777" w:rsidR="001D1030" w:rsidRPr="00E549B6" w:rsidRDefault="001D1030" w:rsidP="00C72E5E">
      <w:pPr>
        <w:pStyle w:val="Corpsdetexte"/>
        <w:ind w:right="4"/>
        <w:rPr>
          <w:sz w:val="24"/>
          <w:lang w:val="fr-FR"/>
        </w:rPr>
      </w:pPr>
    </w:p>
    <w:p w14:paraId="3EFB062D" w14:textId="77777777" w:rsidR="001D1030" w:rsidRPr="00E549B6" w:rsidRDefault="00995CD2" w:rsidP="00C72E5E">
      <w:pPr>
        <w:pStyle w:val="Titre1"/>
        <w:spacing w:before="179"/>
        <w:ind w:left="0" w:right="4"/>
        <w:rPr>
          <w:lang w:val="fr-FR"/>
        </w:rPr>
      </w:pPr>
      <w:r w:rsidRPr="00E549B6">
        <w:rPr>
          <w:lang w:val="fr-FR"/>
        </w:rPr>
        <w:t>Article 4. Modalités de participations</w:t>
      </w:r>
    </w:p>
    <w:p w14:paraId="3F28C237" w14:textId="77777777" w:rsidR="001D1030" w:rsidRPr="00E549B6" w:rsidRDefault="001D1030" w:rsidP="00C72E5E">
      <w:pPr>
        <w:pStyle w:val="Corpsdetexte"/>
        <w:spacing w:before="6"/>
        <w:ind w:right="4"/>
        <w:rPr>
          <w:b/>
          <w:sz w:val="19"/>
          <w:lang w:val="fr-FR"/>
        </w:rPr>
      </w:pPr>
    </w:p>
    <w:p w14:paraId="19AF97F7" w14:textId="77777777" w:rsidR="001D1030" w:rsidRPr="00E549B6" w:rsidRDefault="00995CD2" w:rsidP="00C72E5E">
      <w:pPr>
        <w:pStyle w:val="Corpsdetexte"/>
        <w:ind w:right="4"/>
        <w:jc w:val="both"/>
        <w:rPr>
          <w:lang w:val="fr-FR"/>
        </w:rPr>
      </w:pPr>
      <w:r w:rsidRPr="00E549B6">
        <w:rPr>
          <w:lang w:val="fr-FR"/>
        </w:rPr>
        <w:t>La participation au DEFI H est libre et gratuite.</w:t>
      </w:r>
    </w:p>
    <w:p w14:paraId="0065AC5C" w14:textId="77777777" w:rsidR="001D1030" w:rsidRPr="00E549B6" w:rsidRDefault="001D1030" w:rsidP="00C72E5E">
      <w:pPr>
        <w:pStyle w:val="Corpsdetexte"/>
        <w:spacing w:before="10"/>
        <w:ind w:right="4"/>
        <w:rPr>
          <w:sz w:val="19"/>
          <w:lang w:val="fr-FR"/>
        </w:rPr>
      </w:pPr>
    </w:p>
    <w:p w14:paraId="5791FFCA" w14:textId="77777777" w:rsidR="001D1030" w:rsidRPr="00E549B6" w:rsidRDefault="00995CD2" w:rsidP="00C72E5E">
      <w:pPr>
        <w:pStyle w:val="Corpsdetexte"/>
        <w:spacing w:before="1"/>
        <w:ind w:right="4"/>
        <w:jc w:val="both"/>
        <w:rPr>
          <w:lang w:val="fr-FR"/>
        </w:rPr>
      </w:pPr>
      <w:r w:rsidRPr="00E549B6">
        <w:rPr>
          <w:lang w:val="fr-FR"/>
        </w:rPr>
        <w:t xml:space="preserve">Le DEFI H est ouvert à tout étudiant régulièrement inscrit pour l’année </w:t>
      </w:r>
      <w:r w:rsidR="008D64E8">
        <w:rPr>
          <w:lang w:val="fr-FR"/>
        </w:rPr>
        <w:t>scolaire</w:t>
      </w:r>
      <w:r w:rsidRPr="00E549B6">
        <w:rPr>
          <w:lang w:val="fr-FR"/>
        </w:rPr>
        <w:t xml:space="preserve"> 201</w:t>
      </w:r>
      <w:r w:rsidR="00003980">
        <w:rPr>
          <w:lang w:val="fr-FR"/>
        </w:rPr>
        <w:t>8</w:t>
      </w:r>
      <w:r w:rsidR="00AB1D9B">
        <w:rPr>
          <w:lang w:val="fr-FR"/>
        </w:rPr>
        <w:t>-</w:t>
      </w:r>
      <w:r w:rsidRPr="00E549B6">
        <w:rPr>
          <w:lang w:val="fr-FR"/>
        </w:rPr>
        <w:t>201</w:t>
      </w:r>
      <w:r w:rsidR="00003980">
        <w:rPr>
          <w:lang w:val="fr-FR"/>
        </w:rPr>
        <w:t>9</w:t>
      </w:r>
      <w:r w:rsidRPr="00E549B6">
        <w:rPr>
          <w:lang w:val="fr-FR"/>
        </w:rPr>
        <w:t xml:space="preserve"> dans une école d’ingénieur ou une université.</w:t>
      </w:r>
    </w:p>
    <w:p w14:paraId="170ED555" w14:textId="77777777" w:rsidR="001D1030" w:rsidRPr="00E549B6" w:rsidRDefault="001D1030" w:rsidP="00C72E5E">
      <w:pPr>
        <w:pStyle w:val="Corpsdetexte"/>
        <w:spacing w:before="11"/>
        <w:ind w:right="4"/>
        <w:jc w:val="both"/>
        <w:rPr>
          <w:sz w:val="19"/>
          <w:lang w:val="fr-FR"/>
        </w:rPr>
      </w:pPr>
    </w:p>
    <w:p w14:paraId="2F1AE3CA" w14:textId="77777777" w:rsidR="00003980" w:rsidRDefault="00003980" w:rsidP="00C72E5E">
      <w:pPr>
        <w:pStyle w:val="Corpsdetexte"/>
        <w:ind w:right="4"/>
        <w:jc w:val="both"/>
        <w:rPr>
          <w:lang w:val="fr-FR"/>
        </w:rPr>
      </w:pPr>
    </w:p>
    <w:p w14:paraId="35A181EB" w14:textId="77777777" w:rsidR="00003980" w:rsidRDefault="00003980" w:rsidP="00C72E5E">
      <w:pPr>
        <w:pStyle w:val="Corpsdetexte"/>
        <w:ind w:right="4"/>
        <w:jc w:val="both"/>
        <w:rPr>
          <w:lang w:val="fr-FR"/>
        </w:rPr>
      </w:pPr>
    </w:p>
    <w:p w14:paraId="1001DD6E" w14:textId="77777777" w:rsidR="00003980" w:rsidRDefault="00003980" w:rsidP="00C72E5E">
      <w:pPr>
        <w:pStyle w:val="Corpsdetexte"/>
        <w:ind w:right="4"/>
        <w:jc w:val="both"/>
        <w:rPr>
          <w:lang w:val="fr-FR"/>
        </w:rPr>
      </w:pPr>
    </w:p>
    <w:p w14:paraId="32987C42" w14:textId="77777777" w:rsidR="00003980" w:rsidRDefault="00003980" w:rsidP="00C72E5E">
      <w:pPr>
        <w:pStyle w:val="Corpsdetexte"/>
        <w:ind w:right="4"/>
        <w:jc w:val="both"/>
        <w:rPr>
          <w:lang w:val="fr-FR"/>
        </w:rPr>
      </w:pPr>
    </w:p>
    <w:p w14:paraId="1EE3CBC4" w14:textId="77777777" w:rsidR="00003980" w:rsidRDefault="00003980" w:rsidP="00C72E5E">
      <w:pPr>
        <w:pStyle w:val="Corpsdetexte"/>
        <w:ind w:right="4"/>
        <w:jc w:val="both"/>
        <w:rPr>
          <w:lang w:val="fr-FR"/>
        </w:rPr>
      </w:pPr>
    </w:p>
    <w:p w14:paraId="240CE53D" w14:textId="78DB1C2E" w:rsidR="00003980" w:rsidRDefault="00995CD2" w:rsidP="00C72E5E">
      <w:pPr>
        <w:pStyle w:val="Corpsdetexte"/>
        <w:ind w:right="4"/>
        <w:jc w:val="both"/>
        <w:rPr>
          <w:lang w:val="fr-FR"/>
        </w:rPr>
      </w:pPr>
      <w:r w:rsidRPr="00E549B6">
        <w:rPr>
          <w:lang w:val="fr-FR"/>
        </w:rPr>
        <w:t>La participation au DEFI H s’effectue e</w:t>
      </w:r>
      <w:r w:rsidR="00003980">
        <w:rPr>
          <w:lang w:val="fr-FR"/>
        </w:rPr>
        <w:t xml:space="preserve">n </w:t>
      </w:r>
      <w:r w:rsidR="00124ACB">
        <w:rPr>
          <w:lang w:val="fr-FR"/>
        </w:rPr>
        <w:t xml:space="preserve">Equipe </w:t>
      </w:r>
      <w:r w:rsidR="008D64E8">
        <w:rPr>
          <w:lang w:val="fr-FR"/>
        </w:rPr>
        <w:t>p</w:t>
      </w:r>
      <w:r w:rsidR="00003980">
        <w:rPr>
          <w:lang w:val="fr-FR"/>
        </w:rPr>
        <w:t>rojet, constituée de :</w:t>
      </w:r>
    </w:p>
    <w:p w14:paraId="1DC31022" w14:textId="77777777" w:rsidR="001D1030" w:rsidRPr="00AE7289" w:rsidRDefault="001D1030" w:rsidP="00C72E5E">
      <w:pPr>
        <w:pStyle w:val="Corpsdetexte"/>
        <w:spacing w:before="4"/>
        <w:ind w:right="4"/>
        <w:rPr>
          <w:lang w:val="fr-FR"/>
        </w:rPr>
      </w:pPr>
    </w:p>
    <w:p w14:paraId="5F4E99F4" w14:textId="5BE30B05" w:rsidR="001D1030" w:rsidRPr="00AE7289" w:rsidRDefault="008D64E8" w:rsidP="00AE7289">
      <w:pPr>
        <w:pStyle w:val="Paragraphedeliste"/>
        <w:numPr>
          <w:ilvl w:val="0"/>
          <w:numId w:val="21"/>
        </w:numPr>
        <w:tabs>
          <w:tab w:val="left" w:pos="1939"/>
        </w:tabs>
        <w:spacing w:before="105" w:line="235" w:lineRule="auto"/>
        <w:ind w:right="4"/>
        <w:jc w:val="both"/>
        <w:rPr>
          <w:sz w:val="20"/>
          <w:lang w:val="fr-FR"/>
        </w:rPr>
      </w:pPr>
      <w:r>
        <w:rPr>
          <w:sz w:val="20"/>
          <w:lang w:val="fr-FR"/>
        </w:rPr>
        <w:t>3</w:t>
      </w:r>
      <w:r w:rsidR="00995CD2" w:rsidRPr="00AE7289">
        <w:rPr>
          <w:sz w:val="20"/>
          <w:lang w:val="fr-FR"/>
        </w:rPr>
        <w:t xml:space="preserve"> à </w:t>
      </w:r>
      <w:r w:rsidR="00DB48D4" w:rsidRPr="00AE7289">
        <w:rPr>
          <w:sz w:val="20"/>
          <w:lang w:val="fr-FR"/>
        </w:rPr>
        <w:t>5</w:t>
      </w:r>
      <w:r>
        <w:rPr>
          <w:sz w:val="20"/>
          <w:lang w:val="fr-FR"/>
        </w:rPr>
        <w:t xml:space="preserve"> </w:t>
      </w:r>
      <w:r w:rsidR="00D94CC7">
        <w:rPr>
          <w:sz w:val="20"/>
          <w:lang w:val="fr-FR"/>
        </w:rPr>
        <w:t>P</w:t>
      </w:r>
      <w:r w:rsidR="00D94CC7" w:rsidRPr="00AE7289">
        <w:rPr>
          <w:sz w:val="20"/>
          <w:lang w:val="fr-FR"/>
        </w:rPr>
        <w:t xml:space="preserve">articipants </w:t>
      </w:r>
      <w:r w:rsidR="00995CD2" w:rsidRPr="00AE7289">
        <w:rPr>
          <w:sz w:val="20"/>
          <w:lang w:val="fr-FR"/>
        </w:rPr>
        <w:t>représentant une même école d’i</w:t>
      </w:r>
      <w:r>
        <w:rPr>
          <w:sz w:val="20"/>
          <w:lang w:val="fr-FR"/>
        </w:rPr>
        <w:t>ngénieur ou une même université. S</w:t>
      </w:r>
      <w:r w:rsidR="00995CD2" w:rsidRPr="00AE7289">
        <w:rPr>
          <w:sz w:val="20"/>
          <w:lang w:val="fr-FR"/>
        </w:rPr>
        <w:t xml:space="preserve">i en cours de projets, le nombre d’étudiants devient inférieur à </w:t>
      </w:r>
      <w:r>
        <w:rPr>
          <w:sz w:val="20"/>
          <w:lang w:val="fr-FR"/>
        </w:rPr>
        <w:t>3</w:t>
      </w:r>
      <w:r w:rsidR="00995CD2" w:rsidRPr="00AE7289">
        <w:rPr>
          <w:sz w:val="20"/>
          <w:lang w:val="fr-FR"/>
        </w:rPr>
        <w:t>, l’</w:t>
      </w:r>
      <w:r>
        <w:rPr>
          <w:sz w:val="20"/>
          <w:lang w:val="fr-FR"/>
        </w:rPr>
        <w:t>é</w:t>
      </w:r>
      <w:r w:rsidR="00995CD2" w:rsidRPr="00AE7289">
        <w:rPr>
          <w:sz w:val="20"/>
          <w:lang w:val="fr-FR"/>
        </w:rPr>
        <w:t xml:space="preserve">quipe </w:t>
      </w:r>
      <w:r>
        <w:rPr>
          <w:sz w:val="20"/>
          <w:lang w:val="fr-FR"/>
        </w:rPr>
        <w:t>p</w:t>
      </w:r>
      <w:r w:rsidR="00995CD2" w:rsidRPr="00AE7289">
        <w:rPr>
          <w:sz w:val="20"/>
          <w:lang w:val="fr-FR"/>
        </w:rPr>
        <w:t>rojet concernée s’en</w:t>
      </w:r>
      <w:r>
        <w:rPr>
          <w:sz w:val="20"/>
          <w:lang w:val="fr-FR"/>
        </w:rPr>
        <w:t xml:space="preserve">gage à trouver dans les 8 jours un suppléant au </w:t>
      </w:r>
      <w:r w:rsidR="00D94CC7">
        <w:rPr>
          <w:sz w:val="20"/>
          <w:lang w:val="fr-FR"/>
        </w:rPr>
        <w:t>P</w:t>
      </w:r>
      <w:r w:rsidR="00D94CC7" w:rsidRPr="00AE7289">
        <w:rPr>
          <w:sz w:val="20"/>
          <w:lang w:val="fr-FR"/>
        </w:rPr>
        <w:t xml:space="preserve">articipant </w:t>
      </w:r>
      <w:r w:rsidR="00995CD2" w:rsidRPr="00AE7289">
        <w:rPr>
          <w:sz w:val="20"/>
          <w:lang w:val="fr-FR"/>
        </w:rPr>
        <w:t>défaillant pour permettre la pérennité du</w:t>
      </w:r>
      <w:r w:rsidR="00995CD2" w:rsidRPr="00AE7289">
        <w:rPr>
          <w:spacing w:val="-27"/>
          <w:sz w:val="20"/>
          <w:lang w:val="fr-FR"/>
        </w:rPr>
        <w:t xml:space="preserve"> </w:t>
      </w:r>
      <w:r w:rsidR="00995CD2" w:rsidRPr="00AE7289">
        <w:rPr>
          <w:sz w:val="20"/>
          <w:lang w:val="fr-FR"/>
        </w:rPr>
        <w:t>projet.</w:t>
      </w:r>
    </w:p>
    <w:p w14:paraId="657508EB" w14:textId="77777777" w:rsidR="001D1030" w:rsidRPr="00E549B6" w:rsidRDefault="001D1030" w:rsidP="00AE7289">
      <w:pPr>
        <w:pStyle w:val="Corpsdetexte"/>
        <w:spacing w:before="10"/>
        <w:ind w:right="4"/>
        <w:rPr>
          <w:sz w:val="19"/>
          <w:lang w:val="fr-FR"/>
        </w:rPr>
      </w:pPr>
    </w:p>
    <w:p w14:paraId="55E4130F" w14:textId="70DE0C48" w:rsidR="001D1030" w:rsidRDefault="00995CD2" w:rsidP="00AE7289">
      <w:pPr>
        <w:pStyle w:val="Corpsdetexte"/>
        <w:spacing w:line="243" w:lineRule="exact"/>
        <w:ind w:right="4"/>
        <w:jc w:val="both"/>
        <w:rPr>
          <w:lang w:val="fr-FR"/>
        </w:rPr>
      </w:pPr>
      <w:r w:rsidRPr="00E549B6">
        <w:rPr>
          <w:lang w:val="fr-FR"/>
        </w:rPr>
        <w:t xml:space="preserve">Chaque </w:t>
      </w:r>
      <w:r w:rsidR="006D7F2A">
        <w:rPr>
          <w:lang w:val="fr-FR"/>
        </w:rPr>
        <w:t>E</w:t>
      </w:r>
      <w:r w:rsidR="006D7F2A" w:rsidRPr="00E549B6">
        <w:rPr>
          <w:lang w:val="fr-FR"/>
        </w:rPr>
        <w:t xml:space="preserve">quipe </w:t>
      </w:r>
      <w:r w:rsidR="008D64E8">
        <w:rPr>
          <w:lang w:val="fr-FR"/>
        </w:rPr>
        <w:t>p</w:t>
      </w:r>
      <w:r w:rsidRPr="00E549B6">
        <w:rPr>
          <w:lang w:val="fr-FR"/>
        </w:rPr>
        <w:t>rojet est accompagnée au cours du DEFI H par :</w:t>
      </w:r>
    </w:p>
    <w:p w14:paraId="29BC11AC" w14:textId="77777777" w:rsidR="00377B5A" w:rsidRPr="00E549B6" w:rsidRDefault="00377B5A" w:rsidP="00AE7289">
      <w:pPr>
        <w:pStyle w:val="Corpsdetexte"/>
        <w:spacing w:line="243" w:lineRule="exact"/>
        <w:ind w:right="4"/>
        <w:jc w:val="both"/>
        <w:rPr>
          <w:lang w:val="fr-FR"/>
        </w:rPr>
      </w:pPr>
    </w:p>
    <w:p w14:paraId="2EFECA8D" w14:textId="7A843976" w:rsidR="001D1030" w:rsidRPr="00AE7289" w:rsidRDefault="008D64E8" w:rsidP="00AE7289">
      <w:pPr>
        <w:pStyle w:val="Paragraphedeliste"/>
        <w:numPr>
          <w:ilvl w:val="0"/>
          <w:numId w:val="20"/>
        </w:numPr>
        <w:tabs>
          <w:tab w:val="left" w:pos="1938"/>
          <w:tab w:val="left" w:pos="1939"/>
        </w:tabs>
        <w:spacing w:before="9" w:line="230" w:lineRule="auto"/>
        <w:ind w:right="4"/>
        <w:rPr>
          <w:sz w:val="20"/>
          <w:lang w:val="fr-FR"/>
        </w:rPr>
      </w:pPr>
      <w:r>
        <w:rPr>
          <w:sz w:val="20"/>
          <w:lang w:val="fr-FR"/>
        </w:rPr>
        <w:t>1</w:t>
      </w:r>
      <w:r w:rsidR="00995CD2" w:rsidRPr="00AE7289">
        <w:rPr>
          <w:sz w:val="20"/>
          <w:lang w:val="fr-FR"/>
        </w:rPr>
        <w:t xml:space="preserve"> représentant d’une association active sur le sujet du handicap de son choix</w:t>
      </w:r>
    </w:p>
    <w:p w14:paraId="7FAD5F9B" w14:textId="6140F155" w:rsidR="001D1030" w:rsidRPr="00AE7289" w:rsidRDefault="008D64E8" w:rsidP="00AE7289">
      <w:pPr>
        <w:pStyle w:val="Paragraphedeliste"/>
        <w:numPr>
          <w:ilvl w:val="0"/>
          <w:numId w:val="20"/>
        </w:numPr>
        <w:tabs>
          <w:tab w:val="left" w:pos="1938"/>
          <w:tab w:val="left" w:pos="1939"/>
        </w:tabs>
        <w:spacing w:line="254" w:lineRule="exact"/>
        <w:ind w:right="4"/>
        <w:rPr>
          <w:sz w:val="20"/>
          <w:lang w:val="fr-FR"/>
        </w:rPr>
      </w:pPr>
      <w:r>
        <w:rPr>
          <w:sz w:val="20"/>
          <w:lang w:val="fr-FR"/>
        </w:rPr>
        <w:t>1</w:t>
      </w:r>
      <w:r w:rsidR="00995CD2" w:rsidRPr="00AE7289">
        <w:rPr>
          <w:sz w:val="20"/>
          <w:lang w:val="fr-FR"/>
        </w:rPr>
        <w:t xml:space="preserve"> </w:t>
      </w:r>
      <w:r w:rsidR="006D7F2A">
        <w:rPr>
          <w:sz w:val="20"/>
          <w:lang w:val="fr-FR"/>
        </w:rPr>
        <w:t>C</w:t>
      </w:r>
      <w:r w:rsidR="006D7F2A" w:rsidRPr="00AE7289">
        <w:rPr>
          <w:sz w:val="20"/>
          <w:lang w:val="fr-FR"/>
        </w:rPr>
        <w:t xml:space="preserve">oach </w:t>
      </w:r>
      <w:r w:rsidR="00995CD2" w:rsidRPr="00AE7289">
        <w:rPr>
          <w:sz w:val="20"/>
          <w:lang w:val="fr-FR"/>
        </w:rPr>
        <w:t>Sogeti désigné par les</w:t>
      </w:r>
      <w:r w:rsidR="00995CD2" w:rsidRPr="00AE7289">
        <w:rPr>
          <w:spacing w:val="-18"/>
          <w:sz w:val="20"/>
          <w:lang w:val="fr-FR"/>
        </w:rPr>
        <w:t xml:space="preserve"> </w:t>
      </w:r>
      <w:r w:rsidR="00D94CC7">
        <w:rPr>
          <w:sz w:val="20"/>
          <w:lang w:val="fr-FR"/>
        </w:rPr>
        <w:t>O</w:t>
      </w:r>
      <w:r w:rsidR="00D94CC7" w:rsidRPr="00AE7289">
        <w:rPr>
          <w:sz w:val="20"/>
          <w:lang w:val="fr-FR"/>
        </w:rPr>
        <w:t>rganisateurs</w:t>
      </w:r>
      <w:r w:rsidR="00995CD2" w:rsidRPr="00AE7289">
        <w:rPr>
          <w:sz w:val="20"/>
          <w:lang w:val="fr-FR"/>
        </w:rPr>
        <w:t>.</w:t>
      </w:r>
    </w:p>
    <w:p w14:paraId="3939BC17" w14:textId="77777777" w:rsidR="001D1030" w:rsidRPr="00E549B6" w:rsidRDefault="001D1030" w:rsidP="00AE7289">
      <w:pPr>
        <w:pStyle w:val="Corpsdetexte"/>
        <w:ind w:right="4"/>
        <w:rPr>
          <w:sz w:val="24"/>
          <w:lang w:val="fr-FR"/>
        </w:rPr>
      </w:pPr>
    </w:p>
    <w:p w14:paraId="76F17EB7" w14:textId="77777777" w:rsidR="001D1030" w:rsidRPr="00E549B6" w:rsidRDefault="001D1030" w:rsidP="00AE7289">
      <w:pPr>
        <w:pStyle w:val="Corpsdetexte"/>
        <w:ind w:right="4"/>
        <w:rPr>
          <w:sz w:val="18"/>
          <w:lang w:val="fr-FR"/>
        </w:rPr>
      </w:pPr>
    </w:p>
    <w:p w14:paraId="299733CF" w14:textId="77777777" w:rsidR="001D1030" w:rsidRPr="00953F1F" w:rsidRDefault="00995CD2" w:rsidP="00AE7289">
      <w:pPr>
        <w:pStyle w:val="Titre1"/>
        <w:ind w:left="0" w:right="4"/>
        <w:rPr>
          <w:lang w:val="fr-FR"/>
        </w:rPr>
      </w:pPr>
      <w:r w:rsidRPr="00953F1F">
        <w:rPr>
          <w:lang w:val="fr-FR"/>
        </w:rPr>
        <w:t>Article 5. Objet du DEFI H</w:t>
      </w:r>
    </w:p>
    <w:p w14:paraId="28AB5375" w14:textId="77777777" w:rsidR="001D1030" w:rsidRPr="00953F1F" w:rsidRDefault="001D1030" w:rsidP="00AE7289">
      <w:pPr>
        <w:pStyle w:val="Corpsdetexte"/>
        <w:ind w:right="4"/>
        <w:rPr>
          <w:b/>
          <w:sz w:val="23"/>
          <w:lang w:val="fr-FR"/>
        </w:rPr>
      </w:pPr>
    </w:p>
    <w:p w14:paraId="4FAD7F60" w14:textId="5F795ACB" w:rsidR="001D1030" w:rsidRPr="00E549B6" w:rsidRDefault="00995CD2" w:rsidP="00AE7289">
      <w:pPr>
        <w:pStyle w:val="Corpsdetexte"/>
        <w:ind w:right="4"/>
        <w:jc w:val="both"/>
        <w:rPr>
          <w:lang w:val="fr-FR"/>
        </w:rPr>
      </w:pPr>
      <w:r w:rsidRPr="006D1435">
        <w:rPr>
          <w:lang w:val="fr-FR"/>
        </w:rPr>
        <w:t xml:space="preserve">Les </w:t>
      </w:r>
      <w:r w:rsidR="006D7F2A">
        <w:rPr>
          <w:lang w:val="fr-FR"/>
        </w:rPr>
        <w:t>E</w:t>
      </w:r>
      <w:r w:rsidR="006D7F2A" w:rsidRPr="006D1435">
        <w:rPr>
          <w:lang w:val="fr-FR"/>
        </w:rPr>
        <w:t xml:space="preserve">quipes </w:t>
      </w:r>
      <w:r w:rsidR="006D1435" w:rsidRPr="006D1435">
        <w:rPr>
          <w:lang w:val="fr-FR"/>
        </w:rPr>
        <w:t>p</w:t>
      </w:r>
      <w:r w:rsidRPr="006D1435">
        <w:rPr>
          <w:lang w:val="fr-FR"/>
        </w:rPr>
        <w:t xml:space="preserve">rojets sont en lice pour promouvoir une idée innovante dans le cadre de l’insertion </w:t>
      </w:r>
      <w:r w:rsidR="006D1435" w:rsidRPr="006D1435">
        <w:rPr>
          <w:lang w:val="fr-FR"/>
        </w:rPr>
        <w:t xml:space="preserve">et de l’accessibilité </w:t>
      </w:r>
      <w:r w:rsidRPr="006D1435">
        <w:rPr>
          <w:lang w:val="fr-FR"/>
        </w:rPr>
        <w:t xml:space="preserve">des personnes </w:t>
      </w:r>
      <w:r w:rsidR="00061BD0" w:rsidRPr="006D1435">
        <w:rPr>
          <w:lang w:val="fr-FR"/>
        </w:rPr>
        <w:t>en situation de handicap</w:t>
      </w:r>
      <w:r w:rsidRPr="006D1435">
        <w:rPr>
          <w:lang w:val="fr-FR"/>
        </w:rPr>
        <w:t>, sous forme d’un</w:t>
      </w:r>
      <w:r w:rsidR="00377B5A">
        <w:rPr>
          <w:lang w:val="fr-FR"/>
        </w:rPr>
        <w:t xml:space="preserve"> prototype et d’une</w:t>
      </w:r>
      <w:r w:rsidRPr="006D1435">
        <w:rPr>
          <w:lang w:val="fr-FR"/>
        </w:rPr>
        <w:t xml:space="preserve"> vidéo.</w:t>
      </w:r>
    </w:p>
    <w:p w14:paraId="4DFC77D7" w14:textId="77777777" w:rsidR="001D1030" w:rsidRPr="00E549B6" w:rsidRDefault="001D1030" w:rsidP="00AE7289">
      <w:pPr>
        <w:pStyle w:val="Corpsdetexte"/>
        <w:ind w:right="4"/>
        <w:rPr>
          <w:sz w:val="23"/>
          <w:lang w:val="fr-FR"/>
        </w:rPr>
      </w:pPr>
    </w:p>
    <w:p w14:paraId="698E5782" w14:textId="77777777" w:rsidR="001D1030" w:rsidRPr="00E549B6" w:rsidRDefault="00995CD2" w:rsidP="00AE7289">
      <w:pPr>
        <w:pStyle w:val="Corpsdetexte"/>
        <w:ind w:right="4"/>
        <w:jc w:val="both"/>
        <w:rPr>
          <w:lang w:val="fr-FR"/>
        </w:rPr>
      </w:pPr>
      <w:r w:rsidRPr="00E549B6">
        <w:rPr>
          <w:lang w:val="fr-FR"/>
        </w:rPr>
        <w:t xml:space="preserve">Le résultat de leur travail est soumis au </w:t>
      </w:r>
      <w:r w:rsidR="006D1435">
        <w:rPr>
          <w:lang w:val="fr-FR"/>
        </w:rPr>
        <w:t>j</w:t>
      </w:r>
      <w:r w:rsidRPr="00E549B6">
        <w:rPr>
          <w:lang w:val="fr-FR"/>
        </w:rPr>
        <w:t xml:space="preserve">ury qui détermine le vainqueur selon les modalités présentées par le </w:t>
      </w:r>
      <w:r w:rsidR="006D1435">
        <w:rPr>
          <w:lang w:val="fr-FR"/>
        </w:rPr>
        <w:t>r</w:t>
      </w:r>
      <w:r w:rsidRPr="00E549B6">
        <w:rPr>
          <w:lang w:val="fr-FR"/>
        </w:rPr>
        <w:t>èglement.</w:t>
      </w:r>
    </w:p>
    <w:p w14:paraId="14BFFF5B" w14:textId="77777777" w:rsidR="001D1030" w:rsidRPr="00E549B6" w:rsidRDefault="001D1030" w:rsidP="00C72E5E">
      <w:pPr>
        <w:pStyle w:val="Corpsdetexte"/>
        <w:ind w:right="4"/>
        <w:rPr>
          <w:sz w:val="24"/>
          <w:lang w:val="fr-FR"/>
        </w:rPr>
      </w:pPr>
    </w:p>
    <w:p w14:paraId="24B3F378" w14:textId="77777777" w:rsidR="001D1030" w:rsidRPr="00E549B6" w:rsidRDefault="001D1030" w:rsidP="00C72E5E">
      <w:pPr>
        <w:pStyle w:val="Corpsdetexte"/>
        <w:spacing w:before="10"/>
        <w:ind w:right="4"/>
        <w:rPr>
          <w:sz w:val="17"/>
          <w:lang w:val="fr-FR"/>
        </w:rPr>
      </w:pPr>
    </w:p>
    <w:p w14:paraId="268FF8EB" w14:textId="77777777" w:rsidR="001D1030" w:rsidRPr="00E549B6" w:rsidRDefault="00995CD2" w:rsidP="00C72E5E">
      <w:pPr>
        <w:pStyle w:val="Titre1"/>
        <w:ind w:left="0" w:right="4"/>
        <w:rPr>
          <w:lang w:val="fr-FR"/>
        </w:rPr>
      </w:pPr>
      <w:r w:rsidRPr="00E549B6">
        <w:rPr>
          <w:lang w:val="fr-FR"/>
        </w:rPr>
        <w:t xml:space="preserve">Article 6. Phase de </w:t>
      </w:r>
      <w:r w:rsidR="006D1435">
        <w:rPr>
          <w:lang w:val="fr-FR"/>
        </w:rPr>
        <w:t>d</w:t>
      </w:r>
      <w:r w:rsidRPr="00E549B6">
        <w:rPr>
          <w:lang w:val="fr-FR"/>
        </w:rPr>
        <w:t xml:space="preserve">épôt et de </w:t>
      </w:r>
      <w:r w:rsidR="006D1435">
        <w:rPr>
          <w:lang w:val="fr-FR"/>
        </w:rPr>
        <w:t>s</w:t>
      </w:r>
      <w:r w:rsidRPr="00E549B6">
        <w:rPr>
          <w:lang w:val="fr-FR"/>
        </w:rPr>
        <w:t xml:space="preserve">élection des </w:t>
      </w:r>
      <w:r w:rsidR="006D1435">
        <w:rPr>
          <w:lang w:val="fr-FR"/>
        </w:rPr>
        <w:t>c</w:t>
      </w:r>
      <w:r w:rsidRPr="00E549B6">
        <w:rPr>
          <w:lang w:val="fr-FR"/>
        </w:rPr>
        <w:t>andidatures</w:t>
      </w:r>
    </w:p>
    <w:p w14:paraId="7C4D1D4B" w14:textId="77777777" w:rsidR="001D1030" w:rsidRPr="00E549B6" w:rsidRDefault="001D1030" w:rsidP="00C72E5E">
      <w:pPr>
        <w:pStyle w:val="Corpsdetexte"/>
        <w:spacing w:before="7"/>
        <w:ind w:right="4"/>
        <w:rPr>
          <w:b/>
          <w:sz w:val="18"/>
          <w:lang w:val="fr-FR"/>
        </w:rPr>
      </w:pPr>
    </w:p>
    <w:p w14:paraId="3569C2DA" w14:textId="77777777" w:rsidR="001D1030" w:rsidRDefault="00995CD2" w:rsidP="00AE7289">
      <w:pPr>
        <w:pStyle w:val="Paragraphedeliste"/>
        <w:numPr>
          <w:ilvl w:val="1"/>
          <w:numId w:val="10"/>
        </w:numPr>
        <w:tabs>
          <w:tab w:val="left" w:pos="426"/>
        </w:tabs>
        <w:spacing w:before="1"/>
        <w:ind w:left="0" w:right="4" w:firstLine="0"/>
        <w:jc w:val="both"/>
        <w:rPr>
          <w:b/>
          <w:sz w:val="20"/>
        </w:rPr>
      </w:pPr>
      <w:r>
        <w:rPr>
          <w:b/>
          <w:sz w:val="20"/>
        </w:rPr>
        <w:t>Présentation des</w:t>
      </w:r>
      <w:r>
        <w:rPr>
          <w:b/>
          <w:spacing w:val="-14"/>
          <w:sz w:val="20"/>
        </w:rPr>
        <w:t xml:space="preserve"> </w:t>
      </w:r>
      <w:r w:rsidR="006D1435">
        <w:rPr>
          <w:b/>
          <w:sz w:val="20"/>
        </w:rPr>
        <w:t>c</w:t>
      </w:r>
      <w:r>
        <w:rPr>
          <w:b/>
          <w:sz w:val="20"/>
        </w:rPr>
        <w:t>andidature</w:t>
      </w:r>
      <w:r w:rsidR="006D1435">
        <w:rPr>
          <w:b/>
          <w:sz w:val="20"/>
        </w:rPr>
        <w:t>s</w:t>
      </w:r>
    </w:p>
    <w:p w14:paraId="356501BC" w14:textId="77777777" w:rsidR="001D1030" w:rsidRDefault="001D1030" w:rsidP="00C72E5E">
      <w:pPr>
        <w:pStyle w:val="Corpsdetexte"/>
        <w:spacing w:before="6"/>
        <w:ind w:right="4"/>
        <w:rPr>
          <w:b/>
          <w:sz w:val="19"/>
        </w:rPr>
      </w:pPr>
    </w:p>
    <w:p w14:paraId="7F004948" w14:textId="4D9D16AE" w:rsidR="001D1030" w:rsidRPr="00E549B6" w:rsidRDefault="00995CD2" w:rsidP="00AE7289">
      <w:pPr>
        <w:spacing w:line="276" w:lineRule="auto"/>
        <w:ind w:right="4"/>
        <w:jc w:val="both"/>
        <w:rPr>
          <w:b/>
          <w:sz w:val="20"/>
          <w:lang w:val="fr-FR"/>
        </w:rPr>
      </w:pPr>
      <w:r w:rsidRPr="00E549B6">
        <w:rPr>
          <w:sz w:val="20"/>
          <w:lang w:val="fr-FR"/>
        </w:rPr>
        <w:t xml:space="preserve">Cette phase commence le </w:t>
      </w:r>
      <w:r w:rsidR="003C5923">
        <w:rPr>
          <w:b/>
          <w:sz w:val="20"/>
          <w:lang w:val="fr-FR"/>
        </w:rPr>
        <w:t>15 novembre 2018</w:t>
      </w:r>
      <w:r w:rsidRPr="00E549B6">
        <w:rPr>
          <w:b/>
          <w:sz w:val="20"/>
          <w:lang w:val="fr-FR"/>
        </w:rPr>
        <w:t xml:space="preserve"> </w:t>
      </w:r>
      <w:r w:rsidRPr="00E549B6">
        <w:rPr>
          <w:sz w:val="20"/>
          <w:lang w:val="fr-FR"/>
        </w:rPr>
        <w:t xml:space="preserve">et prend fin le </w:t>
      </w:r>
      <w:r w:rsidR="003C5923">
        <w:rPr>
          <w:b/>
          <w:sz w:val="20"/>
          <w:lang w:val="fr-FR"/>
        </w:rPr>
        <w:t xml:space="preserve">14 décembre 2018 </w:t>
      </w:r>
      <w:r w:rsidR="009D6D6C">
        <w:rPr>
          <w:b/>
          <w:sz w:val="20"/>
          <w:lang w:val="fr-FR"/>
        </w:rPr>
        <w:t>(23h59)</w:t>
      </w:r>
      <w:r w:rsidRPr="00E549B6">
        <w:rPr>
          <w:b/>
          <w:sz w:val="20"/>
          <w:lang w:val="fr-FR"/>
        </w:rPr>
        <w:t>.</w:t>
      </w:r>
    </w:p>
    <w:p w14:paraId="49085401" w14:textId="77777777" w:rsidR="001D1030" w:rsidRPr="00E549B6" w:rsidRDefault="001D1030" w:rsidP="00AE7289">
      <w:pPr>
        <w:pStyle w:val="Corpsdetexte"/>
        <w:spacing w:before="12"/>
        <w:ind w:right="4"/>
        <w:jc w:val="both"/>
        <w:rPr>
          <w:b/>
          <w:sz w:val="22"/>
          <w:lang w:val="fr-FR"/>
        </w:rPr>
      </w:pPr>
    </w:p>
    <w:p w14:paraId="5F8B8626" w14:textId="13EC5847" w:rsidR="001D1030" w:rsidRPr="00E549B6" w:rsidRDefault="00995CD2" w:rsidP="00AE7289">
      <w:pPr>
        <w:pStyle w:val="Corpsdetexte"/>
        <w:ind w:right="4"/>
        <w:jc w:val="both"/>
        <w:rPr>
          <w:lang w:val="fr-FR"/>
        </w:rPr>
      </w:pPr>
      <w:r w:rsidRPr="00E549B6">
        <w:rPr>
          <w:lang w:val="fr-FR"/>
        </w:rPr>
        <w:t xml:space="preserve">Chaque Equipe </w:t>
      </w:r>
      <w:r w:rsidR="006D7F2A">
        <w:rPr>
          <w:lang w:val="fr-FR"/>
        </w:rPr>
        <w:t>p</w:t>
      </w:r>
      <w:r w:rsidR="006D7F2A" w:rsidRPr="00E549B6">
        <w:rPr>
          <w:lang w:val="fr-FR"/>
        </w:rPr>
        <w:t xml:space="preserve">rojet </w:t>
      </w:r>
      <w:r w:rsidRPr="00E549B6">
        <w:rPr>
          <w:lang w:val="fr-FR"/>
        </w:rPr>
        <w:t xml:space="preserve">doit envoyer un dossier de candidature complet avant le </w:t>
      </w:r>
      <w:r w:rsidR="003C5923">
        <w:rPr>
          <w:lang w:val="fr-FR"/>
        </w:rPr>
        <w:t>jeudi 14 décembre 2</w:t>
      </w:r>
      <w:r w:rsidR="00523958">
        <w:rPr>
          <w:lang w:val="fr-FR"/>
        </w:rPr>
        <w:t>01</w:t>
      </w:r>
      <w:r w:rsidR="003C5923">
        <w:rPr>
          <w:lang w:val="fr-FR"/>
        </w:rPr>
        <w:t>8</w:t>
      </w:r>
      <w:r w:rsidRPr="00E549B6">
        <w:rPr>
          <w:lang w:val="fr-FR"/>
        </w:rPr>
        <w:t xml:space="preserve"> </w:t>
      </w:r>
      <w:r w:rsidR="006D7F2A">
        <w:rPr>
          <w:lang w:val="fr-FR"/>
        </w:rPr>
        <w:t>(23h59)</w:t>
      </w:r>
      <w:r w:rsidR="006D7F2A" w:rsidRPr="00E549B6">
        <w:rPr>
          <w:lang w:val="fr-FR"/>
        </w:rPr>
        <w:t xml:space="preserve"> </w:t>
      </w:r>
      <w:r w:rsidRPr="00E549B6">
        <w:rPr>
          <w:lang w:val="fr-FR"/>
        </w:rPr>
        <w:t xml:space="preserve">à l’adresse suivante : </w:t>
      </w:r>
      <w:hyperlink r:id="rId9">
        <w:r w:rsidRPr="00E549B6">
          <w:rPr>
            <w:color w:val="0000FF"/>
            <w:u w:val="single" w:color="0000FF"/>
            <w:lang w:val="fr-FR"/>
          </w:rPr>
          <w:t>ledefih@sogeti.com</w:t>
        </w:r>
      </w:hyperlink>
      <w:r w:rsidRPr="00E549B6">
        <w:rPr>
          <w:lang w:val="fr-FR"/>
        </w:rPr>
        <w:t>.</w:t>
      </w:r>
    </w:p>
    <w:p w14:paraId="06A64D34" w14:textId="77777777" w:rsidR="001D1030" w:rsidRPr="00E549B6" w:rsidRDefault="001D1030" w:rsidP="00AE7289">
      <w:pPr>
        <w:pStyle w:val="Corpsdetexte"/>
        <w:spacing w:before="10"/>
        <w:ind w:right="4"/>
        <w:jc w:val="both"/>
        <w:rPr>
          <w:sz w:val="22"/>
          <w:lang w:val="fr-FR"/>
        </w:rPr>
      </w:pPr>
    </w:p>
    <w:p w14:paraId="34EC7EDC" w14:textId="77777777" w:rsidR="009F51E1" w:rsidRDefault="00995CD2" w:rsidP="00AE7289">
      <w:pPr>
        <w:pStyle w:val="Corpsdetexte"/>
        <w:spacing w:before="1"/>
        <w:ind w:right="4"/>
        <w:jc w:val="both"/>
        <w:rPr>
          <w:lang w:val="fr-FR"/>
        </w:rPr>
      </w:pPr>
      <w:r w:rsidRPr="00E549B6">
        <w:rPr>
          <w:lang w:val="fr-FR"/>
        </w:rPr>
        <w:t>Le dossier de candidature</w:t>
      </w:r>
      <w:r w:rsidR="008829F8">
        <w:rPr>
          <w:lang w:val="fr-FR"/>
        </w:rPr>
        <w:t xml:space="preserve"> se compose</w:t>
      </w:r>
      <w:r w:rsidR="009F51E1">
        <w:rPr>
          <w:lang w:val="fr-FR"/>
        </w:rPr>
        <w:t xml:space="preserve"> de :</w:t>
      </w:r>
    </w:p>
    <w:p w14:paraId="704208BE" w14:textId="2038BA71" w:rsidR="009F51E1" w:rsidRDefault="008D55AA" w:rsidP="009F51E1">
      <w:pPr>
        <w:pStyle w:val="Corpsdetexte"/>
        <w:numPr>
          <w:ilvl w:val="0"/>
          <w:numId w:val="22"/>
        </w:numPr>
        <w:spacing w:before="1"/>
        <w:ind w:right="4"/>
        <w:jc w:val="both"/>
        <w:rPr>
          <w:lang w:val="fr-FR"/>
        </w:rPr>
      </w:pPr>
      <w:r>
        <w:rPr>
          <w:lang w:val="fr-FR"/>
        </w:rPr>
        <w:t xml:space="preserve">l’Annexe </w:t>
      </w:r>
      <w:r w:rsidR="008829F8">
        <w:rPr>
          <w:lang w:val="fr-FR"/>
        </w:rPr>
        <w:t>2</w:t>
      </w:r>
      <w:r w:rsidR="00A062BE">
        <w:rPr>
          <w:lang w:val="fr-FR"/>
        </w:rPr>
        <w:t xml:space="preserve"> « Dossier de Candidature »</w:t>
      </w:r>
      <w:r w:rsidR="009F51E1">
        <w:rPr>
          <w:lang w:val="fr-FR"/>
        </w:rPr>
        <w:t xml:space="preserve"> dument complétée</w:t>
      </w:r>
      <w:r w:rsidR="008829F8">
        <w:rPr>
          <w:lang w:val="fr-FR"/>
        </w:rPr>
        <w:t>,</w:t>
      </w:r>
    </w:p>
    <w:p w14:paraId="439FB045" w14:textId="77777777" w:rsidR="00A062BE" w:rsidRDefault="00A062BE" w:rsidP="009F51E1">
      <w:pPr>
        <w:pStyle w:val="Corpsdetexte"/>
        <w:numPr>
          <w:ilvl w:val="0"/>
          <w:numId w:val="22"/>
        </w:numPr>
        <w:spacing w:before="1"/>
        <w:ind w:right="4"/>
        <w:jc w:val="both"/>
        <w:rPr>
          <w:lang w:val="fr-FR"/>
        </w:rPr>
      </w:pPr>
      <w:r>
        <w:rPr>
          <w:lang w:val="fr-FR"/>
        </w:rPr>
        <w:t>Pour chaque Participant, membre de l’Equipe Projet :</w:t>
      </w:r>
    </w:p>
    <w:p w14:paraId="305654CA" w14:textId="3B554815" w:rsidR="009F51E1" w:rsidRDefault="00A062BE" w:rsidP="00D94F55">
      <w:pPr>
        <w:pStyle w:val="Corpsdetexte"/>
        <w:numPr>
          <w:ilvl w:val="1"/>
          <w:numId w:val="22"/>
        </w:numPr>
        <w:spacing w:before="1"/>
        <w:ind w:right="4"/>
        <w:jc w:val="both"/>
        <w:rPr>
          <w:lang w:val="fr-FR"/>
        </w:rPr>
      </w:pPr>
      <w:r>
        <w:rPr>
          <w:lang w:val="fr-FR"/>
        </w:rPr>
        <w:t>L’annexe 3 : A</w:t>
      </w:r>
      <w:r w:rsidR="009F51E1">
        <w:rPr>
          <w:lang w:val="fr-FR"/>
        </w:rPr>
        <w:t>utorisation d’utilisation du</w:t>
      </w:r>
      <w:r w:rsidR="008829F8">
        <w:rPr>
          <w:lang w:val="fr-FR"/>
        </w:rPr>
        <w:t xml:space="preserve"> droit à l’image</w:t>
      </w:r>
      <w:r w:rsidR="00995CD2" w:rsidRPr="00E549B6">
        <w:rPr>
          <w:lang w:val="fr-FR"/>
        </w:rPr>
        <w:t xml:space="preserve">, </w:t>
      </w:r>
    </w:p>
    <w:p w14:paraId="7AFF9548" w14:textId="15056B56" w:rsidR="001D1030" w:rsidRPr="009F51E1" w:rsidRDefault="00A062BE" w:rsidP="00D94F55">
      <w:pPr>
        <w:pStyle w:val="Corpsdetexte"/>
        <w:numPr>
          <w:ilvl w:val="1"/>
          <w:numId w:val="22"/>
        </w:numPr>
        <w:spacing w:before="1"/>
        <w:ind w:right="4"/>
        <w:jc w:val="both"/>
        <w:rPr>
          <w:lang w:val="fr-FR"/>
        </w:rPr>
      </w:pPr>
      <w:r>
        <w:rPr>
          <w:lang w:val="fr-FR"/>
        </w:rPr>
        <w:t>L’annexe 4 : D</w:t>
      </w:r>
      <w:r w:rsidR="00995CD2" w:rsidRPr="009F51E1">
        <w:rPr>
          <w:lang w:val="fr-FR"/>
        </w:rPr>
        <w:t>éclaration sur l’honneur</w:t>
      </w:r>
      <w:r w:rsidR="00377B5A">
        <w:rPr>
          <w:lang w:val="fr-FR"/>
        </w:rPr>
        <w:t>.</w:t>
      </w:r>
    </w:p>
    <w:p w14:paraId="3A0EEB6F" w14:textId="77777777" w:rsidR="00DB48D4" w:rsidRDefault="00DB48D4" w:rsidP="00AE7289">
      <w:pPr>
        <w:pStyle w:val="Corpsdetexte"/>
        <w:spacing w:line="513" w:lineRule="auto"/>
        <w:ind w:right="4"/>
        <w:jc w:val="both"/>
        <w:rPr>
          <w:lang w:val="fr-FR"/>
        </w:rPr>
      </w:pPr>
    </w:p>
    <w:p w14:paraId="696AD9F6" w14:textId="32CEB467" w:rsidR="001D1030" w:rsidRPr="00E549B6" w:rsidRDefault="007A4DAF" w:rsidP="00AE7289">
      <w:pPr>
        <w:pStyle w:val="Corpsdetexte"/>
        <w:ind w:right="4"/>
        <w:jc w:val="both"/>
        <w:rPr>
          <w:lang w:val="fr-FR"/>
        </w:rPr>
      </w:pPr>
      <w:r>
        <w:rPr>
          <w:lang w:val="fr-FR"/>
        </w:rPr>
        <w:sym w:font="Webdings" w:char="F069"/>
      </w:r>
      <w:r>
        <w:rPr>
          <w:lang w:val="fr-FR"/>
        </w:rPr>
        <w:t xml:space="preserve"> </w:t>
      </w:r>
      <w:r w:rsidR="00995CD2" w:rsidRPr="00E549B6">
        <w:rPr>
          <w:lang w:val="fr-FR"/>
        </w:rPr>
        <w:t xml:space="preserve">Seuls les </w:t>
      </w:r>
      <w:r w:rsidR="009F51E1">
        <w:rPr>
          <w:lang w:val="fr-FR"/>
        </w:rPr>
        <w:t>d</w:t>
      </w:r>
      <w:r w:rsidR="00995CD2" w:rsidRPr="00E549B6">
        <w:rPr>
          <w:lang w:val="fr-FR"/>
        </w:rPr>
        <w:t xml:space="preserve">ossiers de </w:t>
      </w:r>
      <w:r w:rsidR="009F51E1">
        <w:rPr>
          <w:lang w:val="fr-FR"/>
        </w:rPr>
        <w:t>c</w:t>
      </w:r>
      <w:r w:rsidR="00995CD2" w:rsidRPr="00E549B6">
        <w:rPr>
          <w:lang w:val="fr-FR"/>
        </w:rPr>
        <w:t>andidature</w:t>
      </w:r>
      <w:r w:rsidR="009F51E1">
        <w:rPr>
          <w:lang w:val="fr-FR"/>
        </w:rPr>
        <w:t>s</w:t>
      </w:r>
      <w:r w:rsidR="00995CD2" w:rsidRPr="00E549B6">
        <w:rPr>
          <w:lang w:val="fr-FR"/>
        </w:rPr>
        <w:t xml:space="preserve"> complets sont pris en compte par les </w:t>
      </w:r>
      <w:r w:rsidR="004125C7">
        <w:rPr>
          <w:lang w:val="fr-FR"/>
        </w:rPr>
        <w:t>O</w:t>
      </w:r>
      <w:r w:rsidR="004125C7" w:rsidRPr="00E549B6">
        <w:rPr>
          <w:lang w:val="fr-FR"/>
        </w:rPr>
        <w:t>rganisateurs</w:t>
      </w:r>
      <w:r w:rsidR="00995CD2" w:rsidRPr="00E549B6">
        <w:rPr>
          <w:lang w:val="fr-FR"/>
        </w:rPr>
        <w:t>.</w:t>
      </w:r>
    </w:p>
    <w:p w14:paraId="4338AE00" w14:textId="77777777" w:rsidR="001D1030" w:rsidRDefault="001D1030" w:rsidP="00C72E5E">
      <w:pPr>
        <w:pStyle w:val="Corpsdetexte"/>
        <w:ind w:right="4"/>
        <w:rPr>
          <w:sz w:val="23"/>
          <w:lang w:val="fr-FR"/>
        </w:rPr>
      </w:pPr>
    </w:p>
    <w:p w14:paraId="70780499" w14:textId="77777777" w:rsidR="009F51E1" w:rsidRPr="00E549B6" w:rsidRDefault="009F51E1" w:rsidP="00C72E5E">
      <w:pPr>
        <w:pStyle w:val="Corpsdetexte"/>
        <w:ind w:right="4"/>
        <w:rPr>
          <w:sz w:val="23"/>
          <w:lang w:val="fr-FR"/>
        </w:rPr>
      </w:pPr>
    </w:p>
    <w:p w14:paraId="4755502D" w14:textId="77777777" w:rsidR="001D1030" w:rsidRDefault="00995CD2" w:rsidP="00AE7289">
      <w:pPr>
        <w:pStyle w:val="Titre1"/>
        <w:numPr>
          <w:ilvl w:val="1"/>
          <w:numId w:val="10"/>
        </w:numPr>
        <w:tabs>
          <w:tab w:val="left" w:pos="426"/>
        </w:tabs>
        <w:ind w:left="0" w:right="4" w:firstLine="0"/>
      </w:pPr>
      <w:r>
        <w:t>Critères de sélection des</w:t>
      </w:r>
      <w:r>
        <w:rPr>
          <w:spacing w:val="-13"/>
        </w:rPr>
        <w:t xml:space="preserve"> </w:t>
      </w:r>
      <w:r>
        <w:t>dossiers</w:t>
      </w:r>
    </w:p>
    <w:p w14:paraId="2EF1AC16" w14:textId="77777777" w:rsidR="001D1030" w:rsidRDefault="001D1030" w:rsidP="00C72E5E">
      <w:pPr>
        <w:pStyle w:val="Corpsdetexte"/>
        <w:ind w:right="4"/>
        <w:rPr>
          <w:b/>
          <w:sz w:val="23"/>
        </w:rPr>
      </w:pPr>
    </w:p>
    <w:p w14:paraId="08638463" w14:textId="6F437299" w:rsidR="001D1030" w:rsidRPr="00E549B6" w:rsidRDefault="009F51E1" w:rsidP="00AE7289">
      <w:pPr>
        <w:pStyle w:val="Corpsdetexte"/>
        <w:ind w:right="4"/>
        <w:jc w:val="both"/>
        <w:rPr>
          <w:lang w:val="fr-FR"/>
        </w:rPr>
      </w:pPr>
      <w:r>
        <w:rPr>
          <w:lang w:val="fr-FR"/>
        </w:rPr>
        <w:t xml:space="preserve">Le </w:t>
      </w:r>
      <w:r w:rsidR="00F34C8E">
        <w:rPr>
          <w:lang w:val="fr-FR"/>
        </w:rPr>
        <w:t>J</w:t>
      </w:r>
      <w:r w:rsidR="00F34C8E" w:rsidRPr="00E549B6">
        <w:rPr>
          <w:lang w:val="fr-FR"/>
        </w:rPr>
        <w:t xml:space="preserve">ury </w:t>
      </w:r>
      <w:r w:rsidR="00995CD2" w:rsidRPr="00E549B6">
        <w:rPr>
          <w:lang w:val="fr-FR"/>
        </w:rPr>
        <w:t>sélectionne les dossiers au regard des objectifs et de l’esprit du DEFI H.</w:t>
      </w:r>
    </w:p>
    <w:p w14:paraId="6CDA8CE0" w14:textId="77777777" w:rsidR="001D1030" w:rsidRPr="00E549B6" w:rsidRDefault="001D1030" w:rsidP="00AE7289">
      <w:pPr>
        <w:pStyle w:val="Corpsdetexte"/>
        <w:spacing w:before="2"/>
        <w:ind w:right="4"/>
        <w:jc w:val="both"/>
        <w:rPr>
          <w:sz w:val="23"/>
          <w:lang w:val="fr-FR"/>
        </w:rPr>
      </w:pPr>
    </w:p>
    <w:p w14:paraId="175B4F16" w14:textId="77777777" w:rsidR="001D1030" w:rsidRPr="009F51E1" w:rsidRDefault="00424C54" w:rsidP="009F51E1">
      <w:pPr>
        <w:pStyle w:val="Corpsdetexte"/>
        <w:ind w:right="4"/>
        <w:jc w:val="both"/>
        <w:rPr>
          <w:lang w:val="fr-FR"/>
        </w:rPr>
      </w:pPr>
      <w:r>
        <w:rPr>
          <w:lang w:val="fr-FR"/>
        </w:rPr>
        <w:t xml:space="preserve">Un maximum de </w:t>
      </w:r>
      <w:r w:rsidR="00995CD2" w:rsidRPr="00E549B6">
        <w:rPr>
          <w:lang w:val="fr-FR"/>
        </w:rPr>
        <w:t xml:space="preserve">10 </w:t>
      </w:r>
      <w:r w:rsidR="009F51E1">
        <w:rPr>
          <w:lang w:val="fr-FR"/>
        </w:rPr>
        <w:t>d</w:t>
      </w:r>
      <w:r w:rsidR="00995CD2" w:rsidRPr="00E549B6">
        <w:rPr>
          <w:lang w:val="fr-FR"/>
        </w:rPr>
        <w:t xml:space="preserve">ossiers de </w:t>
      </w:r>
      <w:r w:rsidR="009F51E1">
        <w:rPr>
          <w:lang w:val="fr-FR"/>
        </w:rPr>
        <w:t>c</w:t>
      </w:r>
      <w:r w:rsidR="00995CD2" w:rsidRPr="00E549B6">
        <w:rPr>
          <w:lang w:val="fr-FR"/>
        </w:rPr>
        <w:t xml:space="preserve">andidatures répondant à ces critères sont retenus pour participer à la phase de réalisation des </w:t>
      </w:r>
      <w:r w:rsidR="009F51E1">
        <w:rPr>
          <w:lang w:val="fr-FR"/>
        </w:rPr>
        <w:t>p</w:t>
      </w:r>
      <w:r w:rsidR="00995CD2" w:rsidRPr="00E549B6">
        <w:rPr>
          <w:lang w:val="fr-FR"/>
        </w:rPr>
        <w:t>rojets.</w:t>
      </w:r>
    </w:p>
    <w:p w14:paraId="24F5AD13" w14:textId="77777777" w:rsidR="001D1030" w:rsidRDefault="001D1030" w:rsidP="00AE7289">
      <w:pPr>
        <w:pStyle w:val="Corpsdetexte"/>
        <w:ind w:right="4"/>
        <w:rPr>
          <w:sz w:val="24"/>
          <w:lang w:val="fr-FR"/>
        </w:rPr>
      </w:pPr>
    </w:p>
    <w:p w14:paraId="7FFD8093" w14:textId="77777777" w:rsidR="009F51E1" w:rsidRDefault="009F51E1" w:rsidP="00AE7289">
      <w:pPr>
        <w:pStyle w:val="Corpsdetexte"/>
        <w:ind w:right="4"/>
        <w:rPr>
          <w:sz w:val="24"/>
          <w:lang w:val="fr-FR"/>
        </w:rPr>
      </w:pPr>
    </w:p>
    <w:p w14:paraId="3B3A7CF7" w14:textId="77777777" w:rsidR="009F51E1" w:rsidRDefault="009F51E1" w:rsidP="00AE7289">
      <w:pPr>
        <w:pStyle w:val="Corpsdetexte"/>
        <w:ind w:right="4"/>
        <w:rPr>
          <w:sz w:val="24"/>
          <w:lang w:val="fr-FR"/>
        </w:rPr>
      </w:pPr>
    </w:p>
    <w:p w14:paraId="4DD8E96B" w14:textId="77777777" w:rsidR="009F51E1" w:rsidRPr="00E549B6" w:rsidRDefault="009F51E1" w:rsidP="00AE7289">
      <w:pPr>
        <w:pStyle w:val="Corpsdetexte"/>
        <w:ind w:right="4"/>
        <w:rPr>
          <w:sz w:val="24"/>
          <w:lang w:val="fr-FR"/>
        </w:rPr>
      </w:pPr>
    </w:p>
    <w:p w14:paraId="157F97F9" w14:textId="77777777" w:rsidR="001D1030" w:rsidRPr="00E549B6" w:rsidRDefault="001D1030" w:rsidP="00AE7289">
      <w:pPr>
        <w:pStyle w:val="Corpsdetexte"/>
        <w:ind w:right="4"/>
        <w:rPr>
          <w:sz w:val="34"/>
          <w:lang w:val="fr-FR"/>
        </w:rPr>
      </w:pPr>
    </w:p>
    <w:p w14:paraId="5AF5E6B9" w14:textId="77777777" w:rsidR="00377B5A" w:rsidRDefault="00377B5A" w:rsidP="00AE7289">
      <w:pPr>
        <w:pStyle w:val="Titre1"/>
        <w:ind w:left="0" w:right="4"/>
        <w:rPr>
          <w:lang w:val="fr-FR"/>
        </w:rPr>
      </w:pPr>
    </w:p>
    <w:p w14:paraId="26A13B0C" w14:textId="77777777" w:rsidR="001D1030" w:rsidRPr="00E549B6" w:rsidRDefault="00995CD2" w:rsidP="00AE7289">
      <w:pPr>
        <w:pStyle w:val="Titre1"/>
        <w:ind w:left="0" w:right="4"/>
        <w:rPr>
          <w:lang w:val="fr-FR"/>
        </w:rPr>
      </w:pPr>
      <w:r w:rsidRPr="00E549B6">
        <w:rPr>
          <w:lang w:val="fr-FR"/>
        </w:rPr>
        <w:t>Article 7. La phase de Réalisation des projets</w:t>
      </w:r>
    </w:p>
    <w:p w14:paraId="12630E29" w14:textId="77777777" w:rsidR="001D1030" w:rsidRPr="00E549B6" w:rsidRDefault="001D1030" w:rsidP="00AE7289">
      <w:pPr>
        <w:pStyle w:val="Corpsdetexte"/>
        <w:spacing w:before="6"/>
        <w:ind w:right="4"/>
        <w:rPr>
          <w:b/>
          <w:sz w:val="19"/>
          <w:lang w:val="fr-FR"/>
        </w:rPr>
      </w:pPr>
    </w:p>
    <w:p w14:paraId="7D22E35A" w14:textId="77777777" w:rsidR="008829F8" w:rsidRPr="008829F8" w:rsidRDefault="008829F8" w:rsidP="00AE7289">
      <w:pPr>
        <w:pStyle w:val="Paragraphedeliste"/>
        <w:numPr>
          <w:ilvl w:val="1"/>
          <w:numId w:val="8"/>
        </w:numPr>
        <w:tabs>
          <w:tab w:val="left" w:pos="284"/>
          <w:tab w:val="left" w:pos="426"/>
        </w:tabs>
        <w:ind w:left="0" w:right="4" w:firstLine="0"/>
        <w:jc w:val="both"/>
        <w:rPr>
          <w:b/>
          <w:sz w:val="20"/>
        </w:rPr>
      </w:pPr>
      <w:r>
        <w:rPr>
          <w:b/>
          <w:spacing w:val="2"/>
          <w:sz w:val="20"/>
        </w:rPr>
        <w:t xml:space="preserve">Livrables attendus </w:t>
      </w:r>
    </w:p>
    <w:p w14:paraId="3E78F732" w14:textId="77777777" w:rsidR="008829F8" w:rsidRDefault="008829F8" w:rsidP="00AE7289">
      <w:pPr>
        <w:pStyle w:val="Paragraphedeliste"/>
        <w:tabs>
          <w:tab w:val="left" w:pos="1663"/>
        </w:tabs>
        <w:ind w:left="0" w:right="4" w:firstLine="0"/>
        <w:rPr>
          <w:b/>
          <w:sz w:val="20"/>
        </w:rPr>
      </w:pPr>
    </w:p>
    <w:p w14:paraId="41B00A9D" w14:textId="77777777" w:rsidR="008829F8" w:rsidRPr="00953F1F" w:rsidRDefault="008829F8" w:rsidP="00AE7289">
      <w:pPr>
        <w:pStyle w:val="Paragraphedeliste"/>
        <w:numPr>
          <w:ilvl w:val="0"/>
          <w:numId w:val="16"/>
        </w:numPr>
        <w:tabs>
          <w:tab w:val="left" w:pos="284"/>
        </w:tabs>
        <w:ind w:left="0" w:right="4" w:firstLine="426"/>
        <w:rPr>
          <w:sz w:val="20"/>
          <w:lang w:val="fr-FR"/>
        </w:rPr>
      </w:pPr>
      <w:r w:rsidRPr="00953F1F">
        <w:rPr>
          <w:sz w:val="20"/>
          <w:lang w:val="fr-FR"/>
        </w:rPr>
        <w:t xml:space="preserve">Pitch de </w:t>
      </w:r>
      <w:r w:rsidR="00DE0954" w:rsidRPr="00953F1F">
        <w:rPr>
          <w:sz w:val="20"/>
          <w:lang w:val="fr-FR"/>
        </w:rPr>
        <w:t xml:space="preserve">cérémonie de </w:t>
      </w:r>
      <w:r w:rsidRPr="00953F1F">
        <w:rPr>
          <w:sz w:val="20"/>
          <w:lang w:val="fr-FR"/>
        </w:rPr>
        <w:t>lancement</w:t>
      </w:r>
      <w:r w:rsidR="001E6B76" w:rsidRPr="00953F1F">
        <w:rPr>
          <w:sz w:val="20"/>
          <w:lang w:val="fr-FR"/>
        </w:rPr>
        <w:t xml:space="preserve"> </w:t>
      </w:r>
      <w:r w:rsidR="007A4DAF" w:rsidRPr="00953F1F">
        <w:rPr>
          <w:sz w:val="20"/>
          <w:lang w:val="fr-FR"/>
        </w:rPr>
        <w:t>: format libre -</w:t>
      </w:r>
      <w:r w:rsidRPr="00953F1F">
        <w:rPr>
          <w:sz w:val="20"/>
          <w:lang w:val="fr-FR"/>
        </w:rPr>
        <w:t xml:space="preserve"> video ou </w:t>
      </w:r>
      <w:r w:rsidR="00377B5A" w:rsidRPr="00953F1F">
        <w:rPr>
          <w:sz w:val="20"/>
          <w:lang w:val="fr-FR"/>
        </w:rPr>
        <w:t>P</w:t>
      </w:r>
      <w:r w:rsidR="00DB48D4" w:rsidRPr="00953F1F">
        <w:rPr>
          <w:sz w:val="20"/>
          <w:lang w:val="fr-FR"/>
        </w:rPr>
        <w:t>ower</w:t>
      </w:r>
      <w:r w:rsidR="00377B5A" w:rsidRPr="00953F1F">
        <w:rPr>
          <w:sz w:val="20"/>
          <w:lang w:val="fr-FR"/>
        </w:rPr>
        <w:t>P</w:t>
      </w:r>
      <w:r w:rsidR="00DB48D4" w:rsidRPr="00953F1F">
        <w:rPr>
          <w:sz w:val="20"/>
          <w:lang w:val="fr-FR"/>
        </w:rPr>
        <w:t>oint</w:t>
      </w:r>
    </w:p>
    <w:p w14:paraId="1993ED86" w14:textId="759CA9A6" w:rsidR="008829F8" w:rsidRPr="000F7F35" w:rsidRDefault="008829F8" w:rsidP="00AE7289">
      <w:pPr>
        <w:pStyle w:val="Paragraphedeliste"/>
        <w:numPr>
          <w:ilvl w:val="0"/>
          <w:numId w:val="16"/>
        </w:numPr>
        <w:tabs>
          <w:tab w:val="left" w:pos="284"/>
        </w:tabs>
        <w:ind w:left="0" w:right="4" w:firstLine="426"/>
        <w:rPr>
          <w:sz w:val="20"/>
        </w:rPr>
      </w:pPr>
      <w:r w:rsidRPr="000F7F35">
        <w:rPr>
          <w:sz w:val="20"/>
        </w:rPr>
        <w:t xml:space="preserve">Video </w:t>
      </w:r>
      <w:r w:rsidR="00AC5548">
        <w:rPr>
          <w:sz w:val="20"/>
        </w:rPr>
        <w:t>de présentation</w:t>
      </w:r>
      <w:r w:rsidRPr="000F7F35">
        <w:rPr>
          <w:sz w:val="20"/>
        </w:rPr>
        <w:t xml:space="preserve"> de 2 min</w:t>
      </w:r>
    </w:p>
    <w:p w14:paraId="5B0BE1E7" w14:textId="77777777" w:rsidR="008829F8" w:rsidRPr="000F7F35" w:rsidRDefault="000F7F35" w:rsidP="00AE7289">
      <w:pPr>
        <w:pStyle w:val="Paragraphedeliste"/>
        <w:numPr>
          <w:ilvl w:val="0"/>
          <w:numId w:val="16"/>
        </w:numPr>
        <w:tabs>
          <w:tab w:val="left" w:pos="284"/>
        </w:tabs>
        <w:ind w:left="0" w:right="4" w:firstLine="426"/>
        <w:rPr>
          <w:sz w:val="20"/>
        </w:rPr>
      </w:pPr>
      <w:r w:rsidRPr="000F7F35">
        <w:rPr>
          <w:sz w:val="20"/>
        </w:rPr>
        <w:t>Prototype</w:t>
      </w:r>
    </w:p>
    <w:p w14:paraId="2AFB0030" w14:textId="77777777" w:rsidR="008829F8" w:rsidRDefault="008829F8" w:rsidP="00AE7289">
      <w:pPr>
        <w:pStyle w:val="Paragraphedeliste"/>
        <w:tabs>
          <w:tab w:val="left" w:pos="1663"/>
        </w:tabs>
        <w:ind w:left="0" w:right="4" w:firstLine="0"/>
        <w:rPr>
          <w:b/>
          <w:sz w:val="20"/>
        </w:rPr>
      </w:pPr>
    </w:p>
    <w:p w14:paraId="7A43037B" w14:textId="77777777" w:rsidR="007A4DAF" w:rsidRDefault="00E63F3B" w:rsidP="00E63F3B">
      <w:pPr>
        <w:pStyle w:val="Paragraphedeliste"/>
        <w:numPr>
          <w:ilvl w:val="1"/>
          <w:numId w:val="8"/>
        </w:numPr>
        <w:tabs>
          <w:tab w:val="left" w:pos="1663"/>
        </w:tabs>
        <w:ind w:right="4" w:hanging="587"/>
        <w:rPr>
          <w:b/>
          <w:sz w:val="20"/>
        </w:rPr>
      </w:pPr>
      <w:r>
        <w:rPr>
          <w:b/>
          <w:sz w:val="20"/>
        </w:rPr>
        <w:t>Les grandes étapes</w:t>
      </w:r>
    </w:p>
    <w:p w14:paraId="77E981E9" w14:textId="77777777" w:rsidR="00377B5A" w:rsidRDefault="00377B5A" w:rsidP="00377B5A">
      <w:pPr>
        <w:pStyle w:val="Paragraphedeliste"/>
        <w:tabs>
          <w:tab w:val="left" w:pos="1663"/>
        </w:tabs>
        <w:ind w:left="587" w:right="4" w:firstLine="0"/>
        <w:rPr>
          <w:b/>
          <w:sz w:val="20"/>
        </w:rPr>
      </w:pPr>
    </w:p>
    <w:p w14:paraId="5429CE24" w14:textId="77777777" w:rsidR="00E63F3B" w:rsidRPr="002A085D" w:rsidRDefault="00E63F3B" w:rsidP="00E63F3B">
      <w:pPr>
        <w:pStyle w:val="Paragraphedeliste"/>
        <w:numPr>
          <w:ilvl w:val="0"/>
          <w:numId w:val="23"/>
        </w:numPr>
        <w:tabs>
          <w:tab w:val="left" w:pos="1938"/>
          <w:tab w:val="left" w:pos="1939"/>
        </w:tabs>
        <w:spacing w:before="35" w:line="268" w:lineRule="auto"/>
        <w:ind w:right="4"/>
        <w:rPr>
          <w:sz w:val="20"/>
          <w:u w:val="single"/>
          <w:lang w:val="fr-FR"/>
        </w:rPr>
      </w:pPr>
      <w:r w:rsidRPr="002A085D">
        <w:rPr>
          <w:sz w:val="20"/>
          <w:u w:val="single"/>
          <w:lang w:val="fr-FR"/>
        </w:rPr>
        <w:t>Etape 1</w:t>
      </w:r>
    </w:p>
    <w:p w14:paraId="62D616B7" w14:textId="77777777" w:rsidR="00E63F3B" w:rsidRPr="002A085D" w:rsidRDefault="00E63F3B" w:rsidP="000F4D0C">
      <w:pPr>
        <w:pStyle w:val="Paragraphedeliste"/>
        <w:numPr>
          <w:ilvl w:val="0"/>
          <w:numId w:val="28"/>
        </w:numPr>
        <w:ind w:right="6" w:hanging="295"/>
        <w:rPr>
          <w:sz w:val="20"/>
          <w:lang w:val="fr-FR"/>
        </w:rPr>
      </w:pPr>
      <w:r w:rsidRPr="002A085D">
        <w:rPr>
          <w:sz w:val="20"/>
          <w:lang w:val="fr-FR"/>
        </w:rPr>
        <w:t xml:space="preserve">Trouver une </w:t>
      </w:r>
      <w:r w:rsidR="00377B5A">
        <w:rPr>
          <w:sz w:val="20"/>
          <w:lang w:val="fr-FR"/>
        </w:rPr>
        <w:t>a</w:t>
      </w:r>
      <w:r w:rsidRPr="002A085D">
        <w:rPr>
          <w:sz w:val="20"/>
          <w:lang w:val="fr-FR"/>
        </w:rPr>
        <w:t xml:space="preserve">ssociation partenaire </w:t>
      </w:r>
    </w:p>
    <w:p w14:paraId="4A3249F0" w14:textId="77777777" w:rsidR="00E63F3B" w:rsidRPr="002A085D" w:rsidRDefault="00E63F3B" w:rsidP="000F4D0C">
      <w:pPr>
        <w:pStyle w:val="Paragraphedeliste"/>
        <w:numPr>
          <w:ilvl w:val="0"/>
          <w:numId w:val="28"/>
        </w:numPr>
        <w:ind w:right="6" w:hanging="295"/>
        <w:rPr>
          <w:sz w:val="20"/>
          <w:lang w:val="fr-FR"/>
        </w:rPr>
      </w:pPr>
      <w:r w:rsidRPr="002A085D">
        <w:rPr>
          <w:sz w:val="20"/>
          <w:lang w:val="fr-FR"/>
        </w:rPr>
        <w:t>Cré</w:t>
      </w:r>
      <w:r w:rsidR="002A085D" w:rsidRPr="002A085D">
        <w:rPr>
          <w:sz w:val="20"/>
          <w:lang w:val="fr-FR"/>
        </w:rPr>
        <w:t xml:space="preserve">er </w:t>
      </w:r>
      <w:r w:rsidRPr="002A085D">
        <w:rPr>
          <w:sz w:val="20"/>
          <w:lang w:val="fr-FR"/>
        </w:rPr>
        <w:t>un</w:t>
      </w:r>
      <w:r w:rsidRPr="002A085D">
        <w:rPr>
          <w:spacing w:val="-9"/>
          <w:sz w:val="20"/>
          <w:lang w:val="fr-FR"/>
        </w:rPr>
        <w:t xml:space="preserve"> </w:t>
      </w:r>
      <w:r w:rsidR="00377B5A">
        <w:rPr>
          <w:spacing w:val="-9"/>
          <w:sz w:val="20"/>
          <w:lang w:val="fr-FR"/>
        </w:rPr>
        <w:t>n</w:t>
      </w:r>
      <w:r w:rsidRPr="002A085D">
        <w:rPr>
          <w:sz w:val="20"/>
          <w:lang w:val="fr-FR"/>
        </w:rPr>
        <w:t>om</w:t>
      </w:r>
      <w:r w:rsidR="002A085D" w:rsidRPr="002A085D">
        <w:rPr>
          <w:sz w:val="20"/>
          <w:lang w:val="fr-FR"/>
        </w:rPr>
        <w:t xml:space="preserve"> et un logo</w:t>
      </w:r>
    </w:p>
    <w:p w14:paraId="064B65C4" w14:textId="77777777" w:rsidR="002A085D" w:rsidRDefault="00E63F3B" w:rsidP="000F4D0C">
      <w:pPr>
        <w:pStyle w:val="Corpsdetexte"/>
        <w:numPr>
          <w:ilvl w:val="2"/>
          <w:numId w:val="28"/>
        </w:numPr>
        <w:ind w:left="709" w:right="6" w:hanging="295"/>
        <w:rPr>
          <w:lang w:val="fr-FR"/>
        </w:rPr>
      </w:pPr>
      <w:r w:rsidRPr="00E549B6">
        <w:rPr>
          <w:lang w:val="fr-FR"/>
        </w:rPr>
        <w:t>Cré</w:t>
      </w:r>
      <w:r w:rsidR="002A085D">
        <w:rPr>
          <w:lang w:val="fr-FR"/>
        </w:rPr>
        <w:t>er</w:t>
      </w:r>
      <w:r w:rsidRPr="00E549B6">
        <w:rPr>
          <w:lang w:val="fr-FR"/>
        </w:rPr>
        <w:t xml:space="preserve"> et anim</w:t>
      </w:r>
      <w:r w:rsidR="002A085D">
        <w:rPr>
          <w:lang w:val="fr-FR"/>
        </w:rPr>
        <w:t>er un c</w:t>
      </w:r>
      <w:r w:rsidRPr="00E549B6">
        <w:rPr>
          <w:lang w:val="fr-FR"/>
        </w:rPr>
        <w:t xml:space="preserve">ompte Facebook </w:t>
      </w:r>
      <w:r w:rsidR="002A085D">
        <w:rPr>
          <w:lang w:val="fr-FR"/>
        </w:rPr>
        <w:t>et Twitter</w:t>
      </w:r>
      <w:r w:rsidR="000B0EAF">
        <w:rPr>
          <w:lang w:val="fr-FR"/>
        </w:rPr>
        <w:t xml:space="preserve"> durant toute la durée du concours</w:t>
      </w:r>
    </w:p>
    <w:p w14:paraId="158BC10F" w14:textId="77777777" w:rsidR="00E63F3B" w:rsidRPr="00E549B6" w:rsidRDefault="00E63F3B" w:rsidP="00E63F3B">
      <w:pPr>
        <w:pStyle w:val="Corpsdetexte"/>
        <w:spacing w:before="5"/>
        <w:rPr>
          <w:sz w:val="21"/>
          <w:lang w:val="fr-FR"/>
        </w:rPr>
      </w:pPr>
    </w:p>
    <w:p w14:paraId="2D7A2069" w14:textId="77777777" w:rsidR="00E63F3B" w:rsidRPr="002A085D" w:rsidRDefault="002A085D" w:rsidP="002A085D">
      <w:pPr>
        <w:pStyle w:val="Corpsdetexte"/>
        <w:numPr>
          <w:ilvl w:val="0"/>
          <w:numId w:val="23"/>
        </w:numPr>
        <w:spacing w:before="11"/>
        <w:rPr>
          <w:u w:val="single"/>
          <w:lang w:val="fr-FR"/>
        </w:rPr>
      </w:pPr>
      <w:r w:rsidRPr="002A085D">
        <w:rPr>
          <w:u w:val="single"/>
          <w:lang w:val="fr-FR"/>
        </w:rPr>
        <w:t>Etape 2</w:t>
      </w:r>
    </w:p>
    <w:p w14:paraId="413A2C51" w14:textId="180B4EE0" w:rsidR="002A085D" w:rsidRDefault="002A085D" w:rsidP="000B0EAF">
      <w:pPr>
        <w:pStyle w:val="Corpsdetexte"/>
        <w:numPr>
          <w:ilvl w:val="0"/>
          <w:numId w:val="25"/>
        </w:numPr>
        <w:spacing w:before="11"/>
        <w:ind w:left="709" w:hanging="283"/>
        <w:rPr>
          <w:lang w:val="fr-FR"/>
        </w:rPr>
      </w:pPr>
      <w:r>
        <w:rPr>
          <w:lang w:val="fr-FR"/>
        </w:rPr>
        <w:t xml:space="preserve">Présenter le projet, </w:t>
      </w:r>
      <w:r w:rsidR="00FD0DC5">
        <w:rPr>
          <w:lang w:val="fr-FR"/>
        </w:rPr>
        <w:t>l’Equipe projet</w:t>
      </w:r>
      <w:r>
        <w:rPr>
          <w:lang w:val="fr-FR"/>
        </w:rPr>
        <w:t xml:space="preserve">, l’association et le </w:t>
      </w:r>
      <w:r w:rsidR="00FD0DC5">
        <w:rPr>
          <w:lang w:val="fr-FR"/>
        </w:rPr>
        <w:t xml:space="preserve">Coach Sogeti </w:t>
      </w:r>
      <w:r>
        <w:rPr>
          <w:lang w:val="fr-FR"/>
        </w:rPr>
        <w:t xml:space="preserve">sous format libre (video ou </w:t>
      </w:r>
      <w:r w:rsidR="00377B5A">
        <w:rPr>
          <w:lang w:val="fr-FR"/>
        </w:rPr>
        <w:t>P</w:t>
      </w:r>
      <w:r>
        <w:rPr>
          <w:lang w:val="fr-FR"/>
        </w:rPr>
        <w:t>ower</w:t>
      </w:r>
      <w:r w:rsidR="00377B5A">
        <w:rPr>
          <w:lang w:val="fr-FR"/>
        </w:rPr>
        <w:t>P</w:t>
      </w:r>
      <w:r>
        <w:rPr>
          <w:lang w:val="fr-FR"/>
        </w:rPr>
        <w:t xml:space="preserve">oint) lors de la </w:t>
      </w:r>
      <w:r w:rsidR="00377B5A" w:rsidRPr="00810E21">
        <w:rPr>
          <w:lang w:val="fr-FR"/>
        </w:rPr>
        <w:t>cé</w:t>
      </w:r>
      <w:r w:rsidRPr="00810E21">
        <w:rPr>
          <w:lang w:val="fr-FR"/>
        </w:rPr>
        <w:t>rémonie de lancement</w:t>
      </w:r>
      <w:r>
        <w:rPr>
          <w:lang w:val="fr-FR"/>
        </w:rPr>
        <w:t xml:space="preserve"> </w:t>
      </w:r>
    </w:p>
    <w:p w14:paraId="6FC306E6" w14:textId="77777777" w:rsidR="002A085D" w:rsidRPr="00E549B6" w:rsidRDefault="002A085D" w:rsidP="002A085D">
      <w:pPr>
        <w:pStyle w:val="Corpsdetexte"/>
        <w:spacing w:before="11"/>
        <w:ind w:left="720"/>
        <w:rPr>
          <w:lang w:val="fr-FR"/>
        </w:rPr>
      </w:pPr>
    </w:p>
    <w:p w14:paraId="27EC9FD7" w14:textId="77777777" w:rsidR="00E63F3B" w:rsidRPr="002A085D" w:rsidRDefault="002A085D" w:rsidP="002A085D">
      <w:pPr>
        <w:pStyle w:val="Paragraphedeliste"/>
        <w:numPr>
          <w:ilvl w:val="0"/>
          <w:numId w:val="23"/>
        </w:numPr>
        <w:tabs>
          <w:tab w:val="left" w:pos="1938"/>
          <w:tab w:val="left" w:pos="1939"/>
        </w:tabs>
        <w:rPr>
          <w:sz w:val="20"/>
          <w:u w:val="single"/>
          <w:lang w:val="fr-FR"/>
        </w:rPr>
      </w:pPr>
      <w:r w:rsidRPr="002A085D">
        <w:rPr>
          <w:sz w:val="20"/>
          <w:u w:val="single"/>
          <w:lang w:val="fr-FR"/>
        </w:rPr>
        <w:t>Etape 3</w:t>
      </w:r>
    </w:p>
    <w:p w14:paraId="3BBCBF5E" w14:textId="04DD9503" w:rsidR="002A085D" w:rsidRPr="002A085D" w:rsidRDefault="002A085D" w:rsidP="000B0EAF">
      <w:pPr>
        <w:pStyle w:val="Paragraphedeliste"/>
        <w:numPr>
          <w:ilvl w:val="0"/>
          <w:numId w:val="25"/>
        </w:numPr>
        <w:tabs>
          <w:tab w:val="left" w:pos="1938"/>
          <w:tab w:val="left" w:pos="1939"/>
        </w:tabs>
        <w:ind w:left="709" w:hanging="283"/>
        <w:rPr>
          <w:sz w:val="20"/>
          <w:lang w:val="fr-FR"/>
        </w:rPr>
      </w:pPr>
      <w:r>
        <w:rPr>
          <w:sz w:val="20"/>
          <w:lang w:val="fr-FR"/>
        </w:rPr>
        <w:t xml:space="preserve">Participer aux réunions de suivi de projet organisées par le </w:t>
      </w:r>
      <w:r w:rsidR="00853DCF">
        <w:rPr>
          <w:sz w:val="20"/>
          <w:lang w:val="fr-FR"/>
        </w:rPr>
        <w:t>Coach Sogeti</w:t>
      </w:r>
    </w:p>
    <w:p w14:paraId="53063ED5" w14:textId="77777777" w:rsidR="002A085D" w:rsidRDefault="002A085D" w:rsidP="00E63F3B">
      <w:pPr>
        <w:pStyle w:val="Corpsdetexte"/>
        <w:spacing w:before="25" w:line="276" w:lineRule="auto"/>
        <w:ind w:left="1218" w:right="2780"/>
        <w:rPr>
          <w:lang w:val="fr-FR"/>
        </w:rPr>
      </w:pPr>
    </w:p>
    <w:p w14:paraId="31A5485F" w14:textId="77777777" w:rsidR="002A085D" w:rsidRPr="002A085D" w:rsidRDefault="002A085D" w:rsidP="002A085D">
      <w:pPr>
        <w:pStyle w:val="Corpsdetexte"/>
        <w:numPr>
          <w:ilvl w:val="0"/>
          <w:numId w:val="23"/>
        </w:numPr>
        <w:spacing w:before="25" w:line="276" w:lineRule="auto"/>
        <w:ind w:right="2780"/>
        <w:rPr>
          <w:u w:val="single"/>
          <w:lang w:val="fr-FR"/>
        </w:rPr>
      </w:pPr>
      <w:r w:rsidRPr="002A085D">
        <w:rPr>
          <w:u w:val="single"/>
          <w:lang w:val="fr-FR"/>
        </w:rPr>
        <w:t>Etape 4</w:t>
      </w:r>
    </w:p>
    <w:p w14:paraId="2CD639EE" w14:textId="77777777" w:rsidR="000B0EAF" w:rsidRDefault="000B0EAF" w:rsidP="000B0EAF">
      <w:pPr>
        <w:pStyle w:val="Corpsdetexte"/>
        <w:numPr>
          <w:ilvl w:val="0"/>
          <w:numId w:val="25"/>
        </w:numPr>
        <w:spacing w:before="25" w:line="276" w:lineRule="auto"/>
        <w:ind w:left="709" w:right="4" w:hanging="283"/>
        <w:rPr>
          <w:lang w:val="fr-FR"/>
        </w:rPr>
      </w:pPr>
      <w:r>
        <w:rPr>
          <w:lang w:val="fr-FR"/>
        </w:rPr>
        <w:t>Remise des dossiers finaux et vidéos</w:t>
      </w:r>
    </w:p>
    <w:p w14:paraId="31793C00" w14:textId="77777777" w:rsidR="000B0EAF" w:rsidRDefault="000B0EAF" w:rsidP="002A085D">
      <w:pPr>
        <w:pStyle w:val="Corpsdetexte"/>
        <w:spacing w:before="25" w:line="276" w:lineRule="auto"/>
        <w:ind w:left="720" w:right="4"/>
        <w:rPr>
          <w:lang w:val="fr-FR"/>
        </w:rPr>
      </w:pPr>
    </w:p>
    <w:p w14:paraId="12FF8BFE" w14:textId="77777777" w:rsidR="000B0EAF" w:rsidRPr="000F4D0C" w:rsidRDefault="000B0EAF" w:rsidP="000B0EAF">
      <w:pPr>
        <w:pStyle w:val="Paragraphedeliste"/>
        <w:numPr>
          <w:ilvl w:val="0"/>
          <w:numId w:val="23"/>
        </w:numPr>
        <w:tabs>
          <w:tab w:val="left" w:pos="1938"/>
          <w:tab w:val="left" w:pos="1939"/>
        </w:tabs>
        <w:spacing w:before="1" w:line="273" w:lineRule="auto"/>
        <w:ind w:right="4787"/>
        <w:rPr>
          <w:sz w:val="20"/>
          <w:u w:val="single"/>
          <w:lang w:val="fr-FR"/>
        </w:rPr>
      </w:pPr>
      <w:r w:rsidRPr="000F4D0C">
        <w:rPr>
          <w:sz w:val="20"/>
          <w:u w:val="single"/>
          <w:lang w:val="fr-FR"/>
        </w:rPr>
        <w:t>Etape 5</w:t>
      </w:r>
    </w:p>
    <w:p w14:paraId="70AA4764" w14:textId="38D44056" w:rsidR="00E63F3B" w:rsidRPr="00E549B6" w:rsidRDefault="00AC5548" w:rsidP="000B0EAF">
      <w:pPr>
        <w:pStyle w:val="Corpsdetexte"/>
        <w:numPr>
          <w:ilvl w:val="0"/>
          <w:numId w:val="25"/>
        </w:numPr>
        <w:tabs>
          <w:tab w:val="left" w:pos="709"/>
        </w:tabs>
        <w:spacing w:before="25" w:line="276" w:lineRule="auto"/>
        <w:ind w:left="851" w:right="4" w:hanging="425"/>
        <w:rPr>
          <w:lang w:val="fr-FR"/>
        </w:rPr>
      </w:pPr>
      <w:r>
        <w:rPr>
          <w:lang w:val="fr-FR"/>
        </w:rPr>
        <w:t>Promouvoir les v</w:t>
      </w:r>
      <w:r w:rsidR="00E63F3B" w:rsidRPr="00E549B6">
        <w:rPr>
          <w:lang w:val="fr-FR"/>
        </w:rPr>
        <w:t>otes du pu</w:t>
      </w:r>
      <w:r w:rsidR="002A085D">
        <w:rPr>
          <w:lang w:val="fr-FR"/>
        </w:rPr>
        <w:t xml:space="preserve">blic sur les réseaux sociaux et </w:t>
      </w:r>
      <w:r w:rsidR="00E63F3B" w:rsidRPr="00E549B6">
        <w:rPr>
          <w:lang w:val="fr-FR"/>
        </w:rPr>
        <w:t>établissement</w:t>
      </w:r>
      <w:r w:rsidR="002A085D">
        <w:rPr>
          <w:lang w:val="fr-FR"/>
        </w:rPr>
        <w:t>s</w:t>
      </w:r>
      <w:r w:rsidR="00E63F3B" w:rsidRPr="00E549B6">
        <w:rPr>
          <w:lang w:val="fr-FR"/>
        </w:rPr>
        <w:t xml:space="preserve"> </w:t>
      </w:r>
      <w:r w:rsidR="002A085D">
        <w:rPr>
          <w:lang w:val="fr-FR"/>
        </w:rPr>
        <w:t>scolaires</w:t>
      </w:r>
    </w:p>
    <w:p w14:paraId="4F81C967" w14:textId="77777777" w:rsidR="00E63F3B" w:rsidRDefault="00E63F3B" w:rsidP="00E63F3B">
      <w:pPr>
        <w:pStyle w:val="Corpsdetexte"/>
        <w:spacing w:before="4"/>
        <w:rPr>
          <w:sz w:val="24"/>
          <w:lang w:val="fr-FR"/>
        </w:rPr>
      </w:pPr>
    </w:p>
    <w:p w14:paraId="41185AD8" w14:textId="77777777" w:rsidR="000B0EAF" w:rsidRPr="000F4D0C" w:rsidRDefault="000B0EAF" w:rsidP="000B0EAF">
      <w:pPr>
        <w:pStyle w:val="Corpsdetexte"/>
        <w:numPr>
          <w:ilvl w:val="0"/>
          <w:numId w:val="23"/>
        </w:numPr>
        <w:spacing w:before="4"/>
        <w:rPr>
          <w:szCs w:val="22"/>
          <w:u w:val="single"/>
          <w:lang w:val="fr-FR"/>
        </w:rPr>
      </w:pPr>
      <w:r w:rsidRPr="000F4D0C">
        <w:rPr>
          <w:szCs w:val="22"/>
          <w:u w:val="single"/>
          <w:lang w:val="fr-FR"/>
        </w:rPr>
        <w:t>Etape 6</w:t>
      </w:r>
    </w:p>
    <w:p w14:paraId="5E61F5EC" w14:textId="77777777" w:rsidR="000B0EAF" w:rsidRPr="000B0EAF" w:rsidRDefault="000B0EAF" w:rsidP="000B0EAF">
      <w:pPr>
        <w:pStyle w:val="Corpsdetexte"/>
        <w:numPr>
          <w:ilvl w:val="0"/>
          <w:numId w:val="25"/>
        </w:numPr>
        <w:spacing w:before="4"/>
        <w:ind w:left="709" w:hanging="283"/>
        <w:rPr>
          <w:szCs w:val="22"/>
          <w:lang w:val="fr-FR"/>
        </w:rPr>
      </w:pPr>
      <w:r>
        <w:rPr>
          <w:szCs w:val="22"/>
          <w:lang w:val="fr-FR"/>
        </w:rPr>
        <w:t>Présentation de la vidéo et du prototype du projet</w:t>
      </w:r>
    </w:p>
    <w:p w14:paraId="6F243653" w14:textId="77777777" w:rsidR="00E63F3B" w:rsidRPr="000B0EAF" w:rsidRDefault="00E63F3B" w:rsidP="000B0EAF">
      <w:pPr>
        <w:pStyle w:val="Paragraphedeliste"/>
        <w:numPr>
          <w:ilvl w:val="0"/>
          <w:numId w:val="25"/>
        </w:numPr>
        <w:tabs>
          <w:tab w:val="left" w:pos="1938"/>
          <w:tab w:val="left" w:pos="1939"/>
        </w:tabs>
        <w:spacing w:before="1" w:line="273" w:lineRule="auto"/>
        <w:ind w:left="709" w:right="4" w:hanging="283"/>
        <w:rPr>
          <w:sz w:val="20"/>
          <w:lang w:val="fr-FR"/>
        </w:rPr>
      </w:pPr>
      <w:r w:rsidRPr="000B0EAF">
        <w:rPr>
          <w:sz w:val="20"/>
          <w:lang w:val="fr-FR"/>
        </w:rPr>
        <w:t xml:space="preserve">Participation à la </w:t>
      </w:r>
      <w:r w:rsidR="00377B5A">
        <w:rPr>
          <w:sz w:val="20"/>
          <w:lang w:val="fr-FR"/>
        </w:rPr>
        <w:t>c</w:t>
      </w:r>
      <w:r w:rsidRPr="000B0EAF">
        <w:rPr>
          <w:sz w:val="20"/>
          <w:lang w:val="fr-FR"/>
        </w:rPr>
        <w:t>érémonie de remise des</w:t>
      </w:r>
      <w:r w:rsidRPr="000B0EAF">
        <w:rPr>
          <w:spacing w:val="-15"/>
          <w:sz w:val="20"/>
          <w:lang w:val="fr-FR"/>
        </w:rPr>
        <w:t xml:space="preserve"> </w:t>
      </w:r>
      <w:r w:rsidRPr="000B0EAF">
        <w:rPr>
          <w:sz w:val="20"/>
          <w:lang w:val="fr-FR"/>
        </w:rPr>
        <w:t>prix</w:t>
      </w:r>
    </w:p>
    <w:p w14:paraId="5B44F4F4" w14:textId="77777777" w:rsidR="00E63F3B" w:rsidRPr="00953F1F" w:rsidRDefault="00E63F3B" w:rsidP="00E63F3B">
      <w:pPr>
        <w:tabs>
          <w:tab w:val="left" w:pos="1663"/>
        </w:tabs>
        <w:ind w:left="142" w:right="4"/>
        <w:rPr>
          <w:b/>
          <w:sz w:val="20"/>
          <w:lang w:val="fr-FR"/>
        </w:rPr>
      </w:pPr>
    </w:p>
    <w:p w14:paraId="7F761691" w14:textId="77777777" w:rsidR="00395D7C" w:rsidRPr="00953F1F" w:rsidRDefault="00395D7C" w:rsidP="00E63F3B">
      <w:pPr>
        <w:tabs>
          <w:tab w:val="left" w:pos="1663"/>
        </w:tabs>
        <w:ind w:left="142" w:right="4"/>
        <w:rPr>
          <w:b/>
          <w:sz w:val="20"/>
          <w:lang w:val="fr-FR"/>
        </w:rPr>
      </w:pPr>
    </w:p>
    <w:p w14:paraId="704CC863" w14:textId="77777777" w:rsidR="001D1030" w:rsidRDefault="00995CD2" w:rsidP="00AE7289">
      <w:pPr>
        <w:pStyle w:val="Paragraphedeliste"/>
        <w:numPr>
          <w:ilvl w:val="1"/>
          <w:numId w:val="8"/>
        </w:numPr>
        <w:tabs>
          <w:tab w:val="left" w:pos="426"/>
        </w:tabs>
        <w:ind w:left="0" w:right="4" w:firstLine="0"/>
        <w:jc w:val="both"/>
        <w:rPr>
          <w:b/>
          <w:sz w:val="20"/>
        </w:rPr>
      </w:pPr>
      <w:r>
        <w:rPr>
          <w:b/>
          <w:spacing w:val="2"/>
          <w:sz w:val="20"/>
        </w:rPr>
        <w:t>Critères d’évaluation</w:t>
      </w:r>
      <w:r>
        <w:rPr>
          <w:b/>
          <w:spacing w:val="35"/>
          <w:sz w:val="20"/>
        </w:rPr>
        <w:t xml:space="preserve"> </w:t>
      </w:r>
      <w:r>
        <w:rPr>
          <w:b/>
          <w:spacing w:val="2"/>
          <w:sz w:val="20"/>
        </w:rPr>
        <w:t>finaux</w:t>
      </w:r>
    </w:p>
    <w:p w14:paraId="4CB066CA" w14:textId="77777777" w:rsidR="003424BA" w:rsidRDefault="003424BA" w:rsidP="00AE7289">
      <w:pPr>
        <w:pStyle w:val="Corpsdetexte"/>
        <w:spacing w:before="3"/>
        <w:ind w:right="4"/>
        <w:rPr>
          <w:b/>
          <w:sz w:val="19"/>
        </w:rPr>
      </w:pPr>
    </w:p>
    <w:p w14:paraId="266431B8" w14:textId="77777777" w:rsidR="001D1030" w:rsidRPr="00E549B6" w:rsidRDefault="00995CD2" w:rsidP="00AE7289">
      <w:pPr>
        <w:pStyle w:val="Corpsdetexte"/>
        <w:ind w:right="4"/>
        <w:jc w:val="both"/>
        <w:rPr>
          <w:lang w:val="fr-FR"/>
        </w:rPr>
      </w:pPr>
      <w:r w:rsidRPr="00E549B6">
        <w:rPr>
          <w:lang w:val="fr-FR"/>
        </w:rPr>
        <w:t>Les projets sont évalués par le Jury en fonction des critères suivants :</w:t>
      </w:r>
    </w:p>
    <w:p w14:paraId="6CD42D9E" w14:textId="77777777" w:rsidR="001D1030" w:rsidRPr="00953F1F" w:rsidRDefault="001D1030" w:rsidP="00AE7289">
      <w:pPr>
        <w:pStyle w:val="Corpsdetexte"/>
        <w:spacing w:before="5"/>
        <w:ind w:right="4"/>
        <w:rPr>
          <w:sz w:val="19"/>
          <w:lang w:val="fr-FR"/>
        </w:rPr>
      </w:pPr>
    </w:p>
    <w:p w14:paraId="22E6F512" w14:textId="77777777" w:rsidR="001E6B76" w:rsidRDefault="00995CD2" w:rsidP="00AE7289">
      <w:pPr>
        <w:pStyle w:val="Corpsdetexte"/>
        <w:numPr>
          <w:ilvl w:val="0"/>
          <w:numId w:val="17"/>
        </w:numPr>
        <w:ind w:left="0" w:right="4" w:firstLine="426"/>
      </w:pPr>
      <w:r>
        <w:t xml:space="preserve">Caractère innovant du projet </w:t>
      </w:r>
    </w:p>
    <w:p w14:paraId="115471F5" w14:textId="77777777" w:rsidR="001D1030" w:rsidRDefault="00995CD2" w:rsidP="00AE7289">
      <w:pPr>
        <w:pStyle w:val="Corpsdetexte"/>
        <w:numPr>
          <w:ilvl w:val="0"/>
          <w:numId w:val="17"/>
        </w:numPr>
        <w:ind w:left="0" w:right="4" w:firstLine="426"/>
        <w:rPr>
          <w:lang w:val="fr-FR"/>
        </w:rPr>
      </w:pPr>
      <w:r w:rsidRPr="00E549B6">
        <w:rPr>
          <w:lang w:val="fr-FR"/>
        </w:rPr>
        <w:t>Confrontation terrain (lien avec</w:t>
      </w:r>
      <w:r w:rsidRPr="00E549B6">
        <w:rPr>
          <w:spacing w:val="-20"/>
          <w:lang w:val="fr-FR"/>
        </w:rPr>
        <w:t xml:space="preserve"> </w:t>
      </w:r>
      <w:r w:rsidR="00967FE5">
        <w:rPr>
          <w:spacing w:val="-20"/>
          <w:lang w:val="fr-FR"/>
        </w:rPr>
        <w:t>l’</w:t>
      </w:r>
      <w:r w:rsidRPr="00E549B6">
        <w:rPr>
          <w:lang w:val="fr-FR"/>
        </w:rPr>
        <w:t>association)</w:t>
      </w:r>
    </w:p>
    <w:p w14:paraId="6FA4833E" w14:textId="77777777" w:rsidR="00DB48D4" w:rsidRPr="001E6B76" w:rsidRDefault="00DB48D4" w:rsidP="00AE7289">
      <w:pPr>
        <w:pStyle w:val="Corpsdetexte"/>
        <w:numPr>
          <w:ilvl w:val="0"/>
          <w:numId w:val="17"/>
        </w:numPr>
        <w:ind w:left="0" w:right="4" w:firstLine="426"/>
        <w:rPr>
          <w:lang w:val="fr-FR"/>
        </w:rPr>
      </w:pPr>
      <w:r>
        <w:rPr>
          <w:lang w:val="fr-FR"/>
        </w:rPr>
        <w:t>Impact sur le handicap</w:t>
      </w:r>
    </w:p>
    <w:p w14:paraId="154BC70E" w14:textId="77777777" w:rsidR="001D1030" w:rsidRPr="00953F1F" w:rsidRDefault="00995CD2" w:rsidP="00AE7289">
      <w:pPr>
        <w:pStyle w:val="Paragraphedeliste"/>
        <w:numPr>
          <w:ilvl w:val="0"/>
          <w:numId w:val="17"/>
        </w:numPr>
        <w:ind w:left="0" w:right="4" w:firstLine="426"/>
        <w:rPr>
          <w:sz w:val="20"/>
          <w:lang w:val="fr-FR"/>
        </w:rPr>
      </w:pPr>
      <w:r w:rsidRPr="00953F1F">
        <w:rPr>
          <w:sz w:val="20"/>
          <w:lang w:val="fr-FR"/>
        </w:rPr>
        <w:t>Appréh</w:t>
      </w:r>
      <w:r w:rsidR="00DB48D4" w:rsidRPr="00953F1F">
        <w:rPr>
          <w:sz w:val="20"/>
          <w:lang w:val="fr-FR"/>
        </w:rPr>
        <w:t>ension des critères économiques et</w:t>
      </w:r>
      <w:r w:rsidRPr="00953F1F">
        <w:rPr>
          <w:spacing w:val="-24"/>
          <w:sz w:val="20"/>
          <w:lang w:val="fr-FR"/>
        </w:rPr>
        <w:t xml:space="preserve"> </w:t>
      </w:r>
      <w:r w:rsidRPr="00953F1F">
        <w:rPr>
          <w:sz w:val="20"/>
          <w:lang w:val="fr-FR"/>
        </w:rPr>
        <w:t>environnementaux</w:t>
      </w:r>
    </w:p>
    <w:p w14:paraId="17201C5C" w14:textId="77777777" w:rsidR="005E5852" w:rsidRDefault="005E5852" w:rsidP="00AE7289">
      <w:pPr>
        <w:pStyle w:val="Paragraphedeliste"/>
        <w:numPr>
          <w:ilvl w:val="0"/>
          <w:numId w:val="17"/>
        </w:numPr>
        <w:ind w:left="0" w:right="4" w:firstLine="426"/>
        <w:rPr>
          <w:sz w:val="20"/>
        </w:rPr>
      </w:pPr>
      <w:r>
        <w:rPr>
          <w:sz w:val="20"/>
        </w:rPr>
        <w:t>Qualité de la video</w:t>
      </w:r>
    </w:p>
    <w:p w14:paraId="45ECB8B5" w14:textId="77777777" w:rsidR="001D1030" w:rsidRPr="00395D7C" w:rsidRDefault="00E461CA" w:rsidP="00395D7C">
      <w:pPr>
        <w:pStyle w:val="Paragraphedeliste"/>
        <w:numPr>
          <w:ilvl w:val="0"/>
          <w:numId w:val="17"/>
        </w:numPr>
        <w:tabs>
          <w:tab w:val="left" w:pos="1501"/>
        </w:tabs>
        <w:spacing w:line="242" w:lineRule="exact"/>
        <w:ind w:right="4" w:hanging="294"/>
        <w:rPr>
          <w:sz w:val="20"/>
          <w:lang w:val="fr-FR"/>
        </w:rPr>
      </w:pPr>
      <w:r>
        <w:rPr>
          <w:spacing w:val="2"/>
          <w:sz w:val="20"/>
          <w:lang w:val="fr-FR"/>
        </w:rPr>
        <w:t>M</w:t>
      </w:r>
      <w:r w:rsidRPr="00E461CA">
        <w:rPr>
          <w:spacing w:val="2"/>
          <w:sz w:val="20"/>
          <w:lang w:val="fr-FR"/>
        </w:rPr>
        <w:t xml:space="preserve">ise </w:t>
      </w:r>
      <w:r w:rsidRPr="00E461CA">
        <w:rPr>
          <w:sz w:val="20"/>
          <w:lang w:val="fr-FR"/>
        </w:rPr>
        <w:t xml:space="preserve">en </w:t>
      </w:r>
      <w:r w:rsidRPr="00E461CA">
        <w:rPr>
          <w:spacing w:val="3"/>
          <w:sz w:val="20"/>
          <w:lang w:val="fr-FR"/>
        </w:rPr>
        <w:t xml:space="preserve">visibilité </w:t>
      </w:r>
      <w:r w:rsidRPr="00E461CA">
        <w:rPr>
          <w:spacing w:val="1"/>
          <w:sz w:val="20"/>
          <w:lang w:val="fr-FR"/>
        </w:rPr>
        <w:t xml:space="preserve">du </w:t>
      </w:r>
      <w:r w:rsidRPr="00E461CA">
        <w:rPr>
          <w:spacing w:val="2"/>
          <w:sz w:val="20"/>
          <w:lang w:val="fr-FR"/>
        </w:rPr>
        <w:t>projet</w:t>
      </w:r>
      <w:r w:rsidRPr="00E461CA">
        <w:rPr>
          <w:spacing w:val="48"/>
          <w:sz w:val="20"/>
          <w:lang w:val="fr-FR"/>
        </w:rPr>
        <w:t xml:space="preserve"> </w:t>
      </w:r>
    </w:p>
    <w:p w14:paraId="2576D5F1" w14:textId="77777777" w:rsidR="001D1030" w:rsidRPr="00E549B6" w:rsidRDefault="001D1030" w:rsidP="00AE7289">
      <w:pPr>
        <w:pStyle w:val="Corpsdetexte"/>
        <w:spacing w:before="6"/>
        <w:ind w:right="4"/>
        <w:rPr>
          <w:sz w:val="19"/>
          <w:lang w:val="fr-FR"/>
        </w:rPr>
      </w:pPr>
    </w:p>
    <w:p w14:paraId="5AFA3E63" w14:textId="0721A04D" w:rsidR="001D1030" w:rsidRPr="00E549B6" w:rsidRDefault="00E461CA" w:rsidP="00AE7289">
      <w:pPr>
        <w:pStyle w:val="Corpsdetexte"/>
        <w:spacing w:line="276" w:lineRule="auto"/>
        <w:ind w:right="4"/>
        <w:jc w:val="both"/>
        <w:rPr>
          <w:lang w:val="fr-FR"/>
        </w:rPr>
      </w:pPr>
      <w:r>
        <w:rPr>
          <w:lang w:val="fr-FR"/>
        </w:rPr>
        <w:t>A</w:t>
      </w:r>
      <w:r w:rsidRPr="00E549B6">
        <w:rPr>
          <w:lang w:val="fr-FR"/>
        </w:rPr>
        <w:t>u cours du DEFI H</w:t>
      </w:r>
      <w:r>
        <w:rPr>
          <w:lang w:val="fr-FR"/>
        </w:rPr>
        <w:t>,</w:t>
      </w:r>
      <w:r w:rsidRPr="00E549B6">
        <w:rPr>
          <w:lang w:val="fr-FR"/>
        </w:rPr>
        <w:t xml:space="preserve"> </w:t>
      </w:r>
      <w:r>
        <w:rPr>
          <w:lang w:val="fr-FR"/>
        </w:rPr>
        <w:t>l</w:t>
      </w:r>
      <w:r w:rsidR="00995CD2" w:rsidRPr="00E549B6">
        <w:rPr>
          <w:lang w:val="fr-FR"/>
        </w:rPr>
        <w:t xml:space="preserve">es </w:t>
      </w:r>
      <w:r w:rsidR="0029585A">
        <w:rPr>
          <w:lang w:val="fr-FR"/>
        </w:rPr>
        <w:t>E</w:t>
      </w:r>
      <w:r w:rsidR="0029585A" w:rsidRPr="00E549B6">
        <w:rPr>
          <w:lang w:val="fr-FR"/>
        </w:rPr>
        <w:t xml:space="preserve">quipes </w:t>
      </w:r>
      <w:r>
        <w:rPr>
          <w:lang w:val="fr-FR"/>
        </w:rPr>
        <w:t>pr</w:t>
      </w:r>
      <w:r w:rsidR="00995CD2" w:rsidRPr="00E549B6">
        <w:rPr>
          <w:lang w:val="fr-FR"/>
        </w:rPr>
        <w:t xml:space="preserve">ojets doivent mener des actions de communication sur les coulisses de leur projet sans pour autant </w:t>
      </w:r>
      <w:r w:rsidR="00FC6EF1">
        <w:rPr>
          <w:lang w:val="fr-FR"/>
        </w:rPr>
        <w:t xml:space="preserve">en </w:t>
      </w:r>
      <w:r w:rsidR="00995CD2" w:rsidRPr="00E549B6">
        <w:rPr>
          <w:lang w:val="fr-FR"/>
        </w:rPr>
        <w:t>divulguer le contenu. Ces acti</w:t>
      </w:r>
      <w:r w:rsidR="00FC6EF1">
        <w:rPr>
          <w:lang w:val="fr-FR"/>
        </w:rPr>
        <w:t>ons de communications décrivent</w:t>
      </w:r>
      <w:r w:rsidR="00995CD2" w:rsidRPr="00E549B6">
        <w:rPr>
          <w:lang w:val="fr-FR"/>
        </w:rPr>
        <w:t xml:space="preserve"> l’association partenaire du projet, l’avance</w:t>
      </w:r>
      <w:r w:rsidR="005E5852">
        <w:rPr>
          <w:lang w:val="fr-FR"/>
        </w:rPr>
        <w:t>ment</w:t>
      </w:r>
      <w:r w:rsidR="00995CD2" w:rsidRPr="00E549B6">
        <w:rPr>
          <w:lang w:val="fr-FR"/>
        </w:rPr>
        <w:t xml:space="preserve"> des travaux ou encore l’humeur du</w:t>
      </w:r>
      <w:r w:rsidR="00995CD2" w:rsidRPr="00E549B6">
        <w:rPr>
          <w:spacing w:val="-18"/>
          <w:lang w:val="fr-FR"/>
        </w:rPr>
        <w:t xml:space="preserve"> </w:t>
      </w:r>
      <w:r w:rsidR="00995CD2" w:rsidRPr="00E549B6">
        <w:rPr>
          <w:lang w:val="fr-FR"/>
        </w:rPr>
        <w:t>jour.</w:t>
      </w:r>
    </w:p>
    <w:p w14:paraId="4D3852E0" w14:textId="77777777" w:rsidR="001D1030" w:rsidRPr="00E549B6" w:rsidRDefault="00995CD2" w:rsidP="00AE7289">
      <w:pPr>
        <w:pStyle w:val="Corpsdetexte"/>
        <w:spacing w:before="200" w:line="276" w:lineRule="auto"/>
        <w:ind w:right="4"/>
        <w:jc w:val="both"/>
        <w:rPr>
          <w:lang w:val="fr-FR"/>
        </w:rPr>
      </w:pPr>
      <w:r w:rsidRPr="00E549B6">
        <w:rPr>
          <w:lang w:val="fr-FR"/>
        </w:rPr>
        <w:t xml:space="preserve">Ces communications s’effectuent sur la </w:t>
      </w:r>
      <w:r w:rsidR="00E461CA">
        <w:rPr>
          <w:lang w:val="fr-FR"/>
        </w:rPr>
        <w:t>p</w:t>
      </w:r>
      <w:r w:rsidRPr="00E549B6">
        <w:rPr>
          <w:lang w:val="fr-FR"/>
        </w:rPr>
        <w:t>lateforme du DEFI H, ainsi que sur les réseaux sociaux, dans le respect de leurs conditions d’utilisation respectives.</w:t>
      </w:r>
    </w:p>
    <w:p w14:paraId="04D03F55" w14:textId="77777777" w:rsidR="00967FE5" w:rsidRDefault="00967FE5" w:rsidP="00AE7289">
      <w:pPr>
        <w:pStyle w:val="Corpsdetexte"/>
        <w:spacing w:before="200" w:line="276" w:lineRule="auto"/>
        <w:ind w:right="4"/>
        <w:jc w:val="both"/>
        <w:rPr>
          <w:lang w:val="fr-FR"/>
        </w:rPr>
      </w:pPr>
    </w:p>
    <w:p w14:paraId="441A5F32" w14:textId="77777777" w:rsidR="001D1030" w:rsidRPr="00E549B6" w:rsidRDefault="00FC6EF1" w:rsidP="00AE7289">
      <w:pPr>
        <w:pStyle w:val="Corpsdetexte"/>
        <w:spacing w:before="200" w:line="276" w:lineRule="auto"/>
        <w:ind w:right="4"/>
        <w:jc w:val="both"/>
        <w:rPr>
          <w:lang w:val="fr-FR"/>
        </w:rPr>
      </w:pPr>
      <w:r>
        <w:rPr>
          <w:lang w:val="fr-FR"/>
        </w:rPr>
        <w:t>Dans ce cadre,</w:t>
      </w:r>
      <w:r w:rsidR="00E461CA" w:rsidRPr="00E461CA">
        <w:rPr>
          <w:lang w:val="fr-FR"/>
        </w:rPr>
        <w:t xml:space="preserve"> </w:t>
      </w:r>
      <w:r>
        <w:rPr>
          <w:lang w:val="fr-FR"/>
        </w:rPr>
        <w:t>seront pris en compte le</w:t>
      </w:r>
      <w:r w:rsidR="00995CD2" w:rsidRPr="00E549B6">
        <w:rPr>
          <w:lang w:val="fr-FR"/>
        </w:rPr>
        <w:t xml:space="preserve"> nombre de followers, </w:t>
      </w:r>
      <w:r>
        <w:rPr>
          <w:lang w:val="fr-FR"/>
        </w:rPr>
        <w:t xml:space="preserve">le </w:t>
      </w:r>
      <w:r w:rsidR="00995CD2" w:rsidRPr="00E549B6">
        <w:rPr>
          <w:lang w:val="fr-FR"/>
        </w:rPr>
        <w:t>nombre de commen</w:t>
      </w:r>
      <w:r w:rsidR="00E461CA">
        <w:rPr>
          <w:lang w:val="fr-FR"/>
        </w:rPr>
        <w:t>taires sur les réseaux sociaux</w:t>
      </w:r>
      <w:r w:rsidR="00995CD2" w:rsidRPr="00E549B6">
        <w:rPr>
          <w:lang w:val="fr-FR"/>
        </w:rPr>
        <w:t xml:space="preserve">, </w:t>
      </w:r>
      <w:r>
        <w:rPr>
          <w:lang w:val="fr-FR"/>
        </w:rPr>
        <w:t xml:space="preserve">la </w:t>
      </w:r>
      <w:r w:rsidR="00995CD2" w:rsidRPr="00E549B6">
        <w:rPr>
          <w:lang w:val="fr-FR"/>
        </w:rPr>
        <w:t xml:space="preserve">créativité et </w:t>
      </w:r>
      <w:r>
        <w:rPr>
          <w:lang w:val="fr-FR"/>
        </w:rPr>
        <w:t>l’</w:t>
      </w:r>
      <w:r w:rsidR="00995CD2" w:rsidRPr="00E549B6">
        <w:rPr>
          <w:lang w:val="fr-FR"/>
        </w:rPr>
        <w:t>in</w:t>
      </w:r>
      <w:r w:rsidR="008432A0">
        <w:rPr>
          <w:lang w:val="fr-FR"/>
        </w:rPr>
        <w:t>novation</w:t>
      </w:r>
      <w:r w:rsidR="00995CD2" w:rsidRPr="00E549B6">
        <w:rPr>
          <w:lang w:val="fr-FR"/>
        </w:rPr>
        <w:t>.</w:t>
      </w:r>
    </w:p>
    <w:p w14:paraId="4564890C" w14:textId="300F58F4" w:rsidR="001D1030" w:rsidRDefault="000E6212" w:rsidP="00953F1F">
      <w:pPr>
        <w:pStyle w:val="Corpsdetexte"/>
        <w:spacing w:before="200" w:line="276" w:lineRule="auto"/>
        <w:ind w:right="4"/>
        <w:jc w:val="both"/>
        <w:rPr>
          <w:lang w:val="fr-FR"/>
        </w:rPr>
      </w:pPr>
      <w:r w:rsidRPr="00E549B6">
        <w:rPr>
          <w:lang w:val="fr-FR"/>
        </w:rPr>
        <w:t xml:space="preserve">Les </w:t>
      </w:r>
      <w:r w:rsidR="00FC6EF1">
        <w:rPr>
          <w:lang w:val="fr-FR"/>
        </w:rPr>
        <w:t>o</w:t>
      </w:r>
      <w:r w:rsidRPr="00E549B6">
        <w:rPr>
          <w:lang w:val="fr-FR"/>
        </w:rPr>
        <w:t>rganisateurs ne sauraient être tenus responsables d’une exclusion de l’équipe étudiante d’un ou plusieurs réseaux sociaux en cas d’infraction à ces règles d’utilisation.</w:t>
      </w:r>
    </w:p>
    <w:p w14:paraId="3CEA746A" w14:textId="77777777" w:rsidR="000E6212" w:rsidRPr="00DE0954" w:rsidRDefault="000E6212" w:rsidP="00AE7289">
      <w:pPr>
        <w:tabs>
          <w:tab w:val="left" w:pos="1938"/>
          <w:tab w:val="left" w:pos="1939"/>
        </w:tabs>
        <w:spacing w:before="1" w:line="273" w:lineRule="auto"/>
        <w:ind w:right="4"/>
        <w:rPr>
          <w:sz w:val="20"/>
          <w:lang w:val="fr-FR"/>
        </w:rPr>
      </w:pPr>
    </w:p>
    <w:p w14:paraId="0980E54C" w14:textId="77777777" w:rsidR="001D1030" w:rsidRDefault="00995CD2" w:rsidP="00AE7289">
      <w:pPr>
        <w:pStyle w:val="Titre1"/>
        <w:numPr>
          <w:ilvl w:val="1"/>
          <w:numId w:val="8"/>
        </w:numPr>
        <w:tabs>
          <w:tab w:val="left" w:pos="1641"/>
        </w:tabs>
        <w:ind w:left="0" w:right="4" w:hanging="422"/>
      </w:pPr>
      <w:r>
        <w:t>Moyen</w:t>
      </w:r>
      <w:r w:rsidR="003C5923">
        <w:t>s</w:t>
      </w:r>
      <w:r>
        <w:t xml:space="preserve"> financier</w:t>
      </w:r>
      <w:r w:rsidR="003C5923">
        <w:t>s</w:t>
      </w:r>
      <w:r>
        <w:t xml:space="preserve"> et techniques</w:t>
      </w:r>
    </w:p>
    <w:p w14:paraId="30E93F78" w14:textId="77777777" w:rsidR="001D1030" w:rsidRDefault="001D1030" w:rsidP="00AE7289">
      <w:pPr>
        <w:pStyle w:val="Corpsdetexte"/>
        <w:spacing w:before="5"/>
        <w:ind w:right="4"/>
        <w:rPr>
          <w:b/>
          <w:sz w:val="19"/>
        </w:rPr>
      </w:pPr>
    </w:p>
    <w:p w14:paraId="7F34B488" w14:textId="31256F15" w:rsidR="001D1030" w:rsidRPr="00E549B6" w:rsidRDefault="00995CD2" w:rsidP="00AE7289">
      <w:pPr>
        <w:pStyle w:val="Corpsdetexte"/>
        <w:spacing w:line="276" w:lineRule="auto"/>
        <w:ind w:right="4"/>
        <w:jc w:val="both"/>
        <w:rPr>
          <w:lang w:val="fr-FR"/>
        </w:rPr>
      </w:pPr>
      <w:r w:rsidRPr="00E549B6">
        <w:rPr>
          <w:lang w:val="fr-FR"/>
        </w:rPr>
        <w:t xml:space="preserve">Les </w:t>
      </w:r>
      <w:r w:rsidR="00D94CC7">
        <w:rPr>
          <w:lang w:val="fr-FR"/>
        </w:rPr>
        <w:t>O</w:t>
      </w:r>
      <w:r w:rsidR="00D94CC7" w:rsidRPr="00E549B6">
        <w:rPr>
          <w:lang w:val="fr-FR"/>
        </w:rPr>
        <w:t xml:space="preserve">rganisateurs </w:t>
      </w:r>
      <w:r w:rsidRPr="00E549B6">
        <w:rPr>
          <w:lang w:val="fr-FR"/>
        </w:rPr>
        <w:t xml:space="preserve">n’allouent aucun moyen financier aux </w:t>
      </w:r>
      <w:r w:rsidR="008D55AA">
        <w:rPr>
          <w:lang w:val="fr-FR"/>
        </w:rPr>
        <w:t>P</w:t>
      </w:r>
      <w:r w:rsidR="008D55AA" w:rsidRPr="00E549B6">
        <w:rPr>
          <w:lang w:val="fr-FR"/>
        </w:rPr>
        <w:t>articipants</w:t>
      </w:r>
      <w:r w:rsidRPr="00E549B6">
        <w:rPr>
          <w:lang w:val="fr-FR"/>
        </w:rPr>
        <w:t xml:space="preserve">. Les </w:t>
      </w:r>
      <w:r w:rsidR="008D55AA">
        <w:rPr>
          <w:lang w:val="fr-FR"/>
        </w:rPr>
        <w:t>E</w:t>
      </w:r>
      <w:r w:rsidR="008D55AA" w:rsidRPr="00E549B6">
        <w:rPr>
          <w:lang w:val="fr-FR"/>
        </w:rPr>
        <w:t>quipes</w:t>
      </w:r>
      <w:r w:rsidR="008D55AA">
        <w:rPr>
          <w:lang w:val="fr-FR"/>
        </w:rPr>
        <w:t xml:space="preserve"> projet</w:t>
      </w:r>
      <w:r w:rsidR="008D55AA" w:rsidRPr="00E549B6">
        <w:rPr>
          <w:lang w:val="fr-FR"/>
        </w:rPr>
        <w:t xml:space="preserve"> </w:t>
      </w:r>
      <w:r w:rsidRPr="00E549B6">
        <w:rPr>
          <w:lang w:val="fr-FR"/>
        </w:rPr>
        <w:t xml:space="preserve">doivent présenter le budget prévisionnel nécessaire à la mise en pratique du projet et faire preuve d’innovation sur le plan organisationnel </w:t>
      </w:r>
      <w:r w:rsidR="00707127">
        <w:rPr>
          <w:lang w:val="fr-FR"/>
        </w:rPr>
        <w:t>et</w:t>
      </w:r>
      <w:r w:rsidRPr="00E549B6">
        <w:rPr>
          <w:spacing w:val="-12"/>
          <w:lang w:val="fr-FR"/>
        </w:rPr>
        <w:t xml:space="preserve"> </w:t>
      </w:r>
      <w:r w:rsidRPr="00E549B6">
        <w:rPr>
          <w:lang w:val="fr-FR"/>
        </w:rPr>
        <w:t>financier</w:t>
      </w:r>
      <w:r w:rsidR="00A967AD">
        <w:rPr>
          <w:lang w:val="fr-FR"/>
        </w:rPr>
        <w:t xml:space="preserve"> de celui-ci</w:t>
      </w:r>
      <w:r w:rsidRPr="00E549B6">
        <w:rPr>
          <w:lang w:val="fr-FR"/>
        </w:rPr>
        <w:t>.</w:t>
      </w:r>
    </w:p>
    <w:p w14:paraId="01E6CCDE" w14:textId="196928AD" w:rsidR="001D1030" w:rsidRPr="00E549B6" w:rsidRDefault="00995CD2" w:rsidP="00953F1F">
      <w:pPr>
        <w:pStyle w:val="Corpsdetexte"/>
        <w:spacing w:before="200" w:line="278" w:lineRule="auto"/>
        <w:ind w:right="4"/>
        <w:jc w:val="both"/>
        <w:rPr>
          <w:sz w:val="24"/>
          <w:lang w:val="fr-FR"/>
        </w:rPr>
      </w:pPr>
      <w:r w:rsidRPr="00E549B6">
        <w:rPr>
          <w:lang w:val="fr-FR"/>
        </w:rPr>
        <w:t xml:space="preserve">Les </w:t>
      </w:r>
      <w:r w:rsidR="00A10BEA">
        <w:rPr>
          <w:lang w:val="fr-FR"/>
        </w:rPr>
        <w:t>E</w:t>
      </w:r>
      <w:r w:rsidR="00A10BEA" w:rsidRPr="00E549B6">
        <w:rPr>
          <w:lang w:val="fr-FR"/>
        </w:rPr>
        <w:t>quipes</w:t>
      </w:r>
      <w:r w:rsidR="00A10BEA">
        <w:rPr>
          <w:lang w:val="fr-FR"/>
        </w:rPr>
        <w:t xml:space="preserve"> projet</w:t>
      </w:r>
      <w:r w:rsidR="00A10BEA" w:rsidRPr="00E549B6">
        <w:rPr>
          <w:lang w:val="fr-FR"/>
        </w:rPr>
        <w:t xml:space="preserve"> </w:t>
      </w:r>
      <w:r w:rsidRPr="00E549B6">
        <w:rPr>
          <w:lang w:val="fr-FR"/>
        </w:rPr>
        <w:t xml:space="preserve">ne peuvent solliciter sans autorisation préalable </w:t>
      </w:r>
      <w:r w:rsidR="00A967AD">
        <w:rPr>
          <w:lang w:val="fr-FR"/>
        </w:rPr>
        <w:t xml:space="preserve">une autre </w:t>
      </w:r>
      <w:r w:rsidRPr="00E549B6">
        <w:rPr>
          <w:lang w:val="fr-FR"/>
        </w:rPr>
        <w:t>société ou association tiers.</w:t>
      </w:r>
    </w:p>
    <w:p w14:paraId="0E4E02F8" w14:textId="77777777" w:rsidR="001D1030" w:rsidRPr="00E549B6" w:rsidRDefault="001D1030" w:rsidP="00AE7289">
      <w:pPr>
        <w:pStyle w:val="Corpsdetexte"/>
        <w:spacing w:before="7"/>
        <w:ind w:right="4"/>
        <w:rPr>
          <w:sz w:val="31"/>
          <w:lang w:val="fr-FR"/>
        </w:rPr>
      </w:pPr>
    </w:p>
    <w:p w14:paraId="61D49EEA" w14:textId="77777777" w:rsidR="001D1030" w:rsidRDefault="00995CD2" w:rsidP="00AE7289">
      <w:pPr>
        <w:pStyle w:val="Titre1"/>
        <w:numPr>
          <w:ilvl w:val="1"/>
          <w:numId w:val="8"/>
        </w:numPr>
        <w:tabs>
          <w:tab w:val="left" w:pos="1641"/>
        </w:tabs>
        <w:ind w:left="0" w:right="4" w:hanging="422"/>
      </w:pPr>
      <w:r>
        <w:t>Suivi et coordination projet</w:t>
      </w:r>
    </w:p>
    <w:p w14:paraId="34E1580A" w14:textId="77777777" w:rsidR="001D1030" w:rsidRDefault="001D1030" w:rsidP="00AE7289">
      <w:pPr>
        <w:pStyle w:val="Corpsdetexte"/>
        <w:spacing w:before="5"/>
        <w:ind w:right="4"/>
        <w:rPr>
          <w:b/>
          <w:sz w:val="19"/>
        </w:rPr>
      </w:pPr>
    </w:p>
    <w:p w14:paraId="43FB5A17" w14:textId="334ABDEC" w:rsidR="001D1030" w:rsidRPr="00E549B6" w:rsidRDefault="00995CD2" w:rsidP="00AE7289">
      <w:pPr>
        <w:pStyle w:val="Corpsdetexte"/>
        <w:spacing w:before="1" w:line="276" w:lineRule="auto"/>
        <w:ind w:right="4"/>
        <w:jc w:val="both"/>
        <w:rPr>
          <w:lang w:val="fr-FR"/>
        </w:rPr>
      </w:pPr>
      <w:r w:rsidRPr="00E549B6">
        <w:rPr>
          <w:lang w:val="fr-FR"/>
        </w:rPr>
        <w:t xml:space="preserve">Chaque </w:t>
      </w:r>
      <w:r w:rsidR="00A10BEA">
        <w:rPr>
          <w:lang w:val="fr-FR"/>
        </w:rPr>
        <w:t>E</w:t>
      </w:r>
      <w:r w:rsidR="00A10BEA" w:rsidRPr="00E549B6">
        <w:rPr>
          <w:lang w:val="fr-FR"/>
        </w:rPr>
        <w:t xml:space="preserve">quipe </w:t>
      </w:r>
      <w:r w:rsidR="00A33EF8">
        <w:rPr>
          <w:lang w:val="fr-FR"/>
        </w:rPr>
        <w:t xml:space="preserve">projet </w:t>
      </w:r>
      <w:r w:rsidR="00982137">
        <w:rPr>
          <w:lang w:val="fr-FR"/>
        </w:rPr>
        <w:t>désigne un coordinateur. A chaque réunion il rédige</w:t>
      </w:r>
      <w:r w:rsidRPr="00E549B6">
        <w:rPr>
          <w:lang w:val="fr-FR"/>
        </w:rPr>
        <w:t xml:space="preserve"> </w:t>
      </w:r>
      <w:r w:rsidR="00982137">
        <w:rPr>
          <w:lang w:val="fr-FR"/>
        </w:rPr>
        <w:t>un</w:t>
      </w:r>
      <w:r w:rsidRPr="00E549B6">
        <w:rPr>
          <w:lang w:val="fr-FR"/>
        </w:rPr>
        <w:t xml:space="preserve"> compte-rendu d’avancement du projet avec le </w:t>
      </w:r>
      <w:r w:rsidR="00A10BEA">
        <w:rPr>
          <w:lang w:val="fr-FR"/>
        </w:rPr>
        <w:t>C</w:t>
      </w:r>
      <w:r w:rsidR="00A10BEA" w:rsidRPr="00E549B6">
        <w:rPr>
          <w:lang w:val="fr-FR"/>
        </w:rPr>
        <w:t xml:space="preserve">oach </w:t>
      </w:r>
      <w:r w:rsidRPr="00E549B6">
        <w:rPr>
          <w:lang w:val="fr-FR"/>
        </w:rPr>
        <w:t>Sogeti et le représentant de l’association partenaire.</w:t>
      </w:r>
    </w:p>
    <w:p w14:paraId="1CBBF1C2" w14:textId="2F726CBD" w:rsidR="001D1030" w:rsidRPr="00E549B6" w:rsidRDefault="00995CD2" w:rsidP="00AE7289">
      <w:pPr>
        <w:pStyle w:val="Corpsdetexte"/>
        <w:spacing w:before="200"/>
        <w:ind w:right="4"/>
        <w:jc w:val="both"/>
        <w:rPr>
          <w:lang w:val="fr-FR"/>
        </w:rPr>
      </w:pPr>
      <w:r w:rsidRPr="00E549B6">
        <w:rPr>
          <w:lang w:val="fr-FR"/>
        </w:rPr>
        <w:t xml:space="preserve">Le </w:t>
      </w:r>
      <w:r w:rsidR="00A10BEA">
        <w:rPr>
          <w:lang w:val="fr-FR"/>
        </w:rPr>
        <w:t>C</w:t>
      </w:r>
      <w:r w:rsidR="00A10BEA" w:rsidRPr="00E549B6">
        <w:rPr>
          <w:lang w:val="fr-FR"/>
        </w:rPr>
        <w:t xml:space="preserve">oach </w:t>
      </w:r>
      <w:r w:rsidRPr="00E549B6">
        <w:rPr>
          <w:lang w:val="fr-FR"/>
        </w:rPr>
        <w:t xml:space="preserve">Sogeti valide le contenu </w:t>
      </w:r>
      <w:r w:rsidR="00982137">
        <w:rPr>
          <w:lang w:val="fr-FR"/>
        </w:rPr>
        <w:t>de la vidéo</w:t>
      </w:r>
      <w:r w:rsidRPr="00E549B6">
        <w:rPr>
          <w:lang w:val="fr-FR"/>
        </w:rPr>
        <w:t xml:space="preserve"> avant envoi au </w:t>
      </w:r>
      <w:r w:rsidR="00A10BEA">
        <w:rPr>
          <w:lang w:val="fr-FR"/>
        </w:rPr>
        <w:t>J</w:t>
      </w:r>
      <w:r w:rsidR="00A10BEA" w:rsidRPr="00E549B6">
        <w:rPr>
          <w:lang w:val="fr-FR"/>
        </w:rPr>
        <w:t>ury</w:t>
      </w:r>
      <w:r w:rsidRPr="00E549B6">
        <w:rPr>
          <w:lang w:val="fr-FR"/>
        </w:rPr>
        <w:t>.</w:t>
      </w:r>
    </w:p>
    <w:p w14:paraId="71366B4D" w14:textId="77777777" w:rsidR="001D1030" w:rsidRPr="00E549B6" w:rsidRDefault="001D1030" w:rsidP="00AE7289">
      <w:pPr>
        <w:pStyle w:val="Corpsdetexte"/>
        <w:spacing w:before="5"/>
        <w:ind w:right="4"/>
        <w:rPr>
          <w:sz w:val="19"/>
          <w:lang w:val="fr-FR"/>
        </w:rPr>
      </w:pPr>
    </w:p>
    <w:p w14:paraId="4FBF6248" w14:textId="77777777" w:rsidR="001D1030" w:rsidRPr="00E549B6" w:rsidRDefault="00967FE5" w:rsidP="00AE7289">
      <w:pPr>
        <w:pStyle w:val="Corpsdetexte"/>
        <w:ind w:right="4"/>
        <w:jc w:val="both"/>
        <w:rPr>
          <w:lang w:val="fr-FR"/>
        </w:rPr>
      </w:pPr>
      <w:r>
        <w:rPr>
          <w:lang w:val="fr-FR"/>
        </w:rPr>
        <w:t>La vidéo d</w:t>
      </w:r>
      <w:r w:rsidR="00995CD2" w:rsidRPr="00E549B6">
        <w:rPr>
          <w:lang w:val="fr-FR"/>
        </w:rPr>
        <w:t>oit être envoyé</w:t>
      </w:r>
      <w:r w:rsidR="00982137">
        <w:rPr>
          <w:lang w:val="fr-FR"/>
        </w:rPr>
        <w:t>e</w:t>
      </w:r>
      <w:r w:rsidR="00995CD2" w:rsidRPr="00E549B6">
        <w:rPr>
          <w:lang w:val="fr-FR"/>
        </w:rPr>
        <w:t xml:space="preserve"> à l’adresse suivante : </w:t>
      </w:r>
      <w:hyperlink r:id="rId10">
        <w:r w:rsidR="00995CD2" w:rsidRPr="00E549B6">
          <w:rPr>
            <w:color w:val="0000FF"/>
            <w:u w:val="single" w:color="0000FF"/>
            <w:lang w:val="fr-FR"/>
          </w:rPr>
          <w:t>ledefih@sogeti.com</w:t>
        </w:r>
      </w:hyperlink>
      <w:r w:rsidR="00995CD2" w:rsidRPr="00E549B6">
        <w:rPr>
          <w:lang w:val="fr-FR"/>
        </w:rPr>
        <w:t>.</w:t>
      </w:r>
    </w:p>
    <w:p w14:paraId="7C2A40FD" w14:textId="77777777" w:rsidR="001D1030" w:rsidRPr="00E549B6" w:rsidRDefault="001D1030" w:rsidP="00AE7289">
      <w:pPr>
        <w:pStyle w:val="Corpsdetexte"/>
        <w:spacing w:before="1"/>
        <w:ind w:right="4"/>
        <w:rPr>
          <w:sz w:val="19"/>
          <w:lang w:val="fr-FR"/>
        </w:rPr>
      </w:pPr>
    </w:p>
    <w:p w14:paraId="7C0C2C22" w14:textId="53C269FF" w:rsidR="001D1030" w:rsidRPr="00E549B6" w:rsidRDefault="00982137" w:rsidP="00AE7289">
      <w:pPr>
        <w:pStyle w:val="Corpsdetexte"/>
        <w:spacing w:line="276" w:lineRule="auto"/>
        <w:ind w:right="4"/>
        <w:jc w:val="both"/>
        <w:rPr>
          <w:lang w:val="fr-FR"/>
        </w:rPr>
      </w:pPr>
      <w:r>
        <w:rPr>
          <w:lang w:val="fr-FR"/>
        </w:rPr>
        <w:t xml:space="preserve">Les </w:t>
      </w:r>
      <w:r w:rsidR="00A10BEA">
        <w:rPr>
          <w:lang w:val="fr-FR"/>
        </w:rPr>
        <w:t xml:space="preserve">Coachs Sogeti </w:t>
      </w:r>
      <w:r>
        <w:rPr>
          <w:lang w:val="fr-FR"/>
        </w:rPr>
        <w:t>font des points réguliers</w:t>
      </w:r>
      <w:r w:rsidR="00995CD2" w:rsidRPr="00E549B6">
        <w:rPr>
          <w:lang w:val="fr-FR"/>
        </w:rPr>
        <w:t xml:space="preserve"> pour vérifier le bon avancement du projet.</w:t>
      </w:r>
    </w:p>
    <w:p w14:paraId="7A0608DD" w14:textId="77777777" w:rsidR="001D1030" w:rsidRPr="00E549B6" w:rsidRDefault="001D1030" w:rsidP="00AE7289">
      <w:pPr>
        <w:pStyle w:val="Corpsdetexte"/>
        <w:ind w:right="4"/>
        <w:rPr>
          <w:sz w:val="24"/>
          <w:lang w:val="fr-FR"/>
        </w:rPr>
      </w:pPr>
    </w:p>
    <w:p w14:paraId="548EF182" w14:textId="77777777" w:rsidR="001D1030" w:rsidRPr="00E549B6" w:rsidRDefault="001D1030" w:rsidP="00AE7289">
      <w:pPr>
        <w:pStyle w:val="Corpsdetexte"/>
        <w:spacing w:before="11"/>
        <w:ind w:right="4"/>
        <w:rPr>
          <w:sz w:val="31"/>
          <w:lang w:val="fr-FR"/>
        </w:rPr>
      </w:pPr>
    </w:p>
    <w:p w14:paraId="0AD3DF5F" w14:textId="77777777" w:rsidR="001D1030" w:rsidRPr="00953F1F" w:rsidRDefault="00995CD2" w:rsidP="00AE7289">
      <w:pPr>
        <w:pStyle w:val="Titre1"/>
        <w:ind w:left="0" w:right="4"/>
        <w:rPr>
          <w:lang w:val="fr-FR"/>
        </w:rPr>
      </w:pPr>
      <w:r w:rsidRPr="00953F1F">
        <w:rPr>
          <w:lang w:val="fr-FR"/>
        </w:rPr>
        <w:t>Article 8. Droits de l’organisateur</w:t>
      </w:r>
    </w:p>
    <w:p w14:paraId="7D2CFC80" w14:textId="77777777" w:rsidR="001D1030" w:rsidRPr="00953F1F" w:rsidRDefault="001D1030" w:rsidP="00AE7289">
      <w:pPr>
        <w:pStyle w:val="Corpsdetexte"/>
        <w:spacing w:before="5"/>
        <w:ind w:right="4"/>
        <w:rPr>
          <w:b/>
          <w:sz w:val="19"/>
          <w:lang w:val="fr-FR"/>
        </w:rPr>
      </w:pPr>
    </w:p>
    <w:p w14:paraId="41DFB528" w14:textId="359F5F30" w:rsidR="001D1030" w:rsidRPr="00E549B6" w:rsidRDefault="00995CD2" w:rsidP="00AE7289">
      <w:pPr>
        <w:pStyle w:val="Corpsdetexte"/>
        <w:spacing w:before="1" w:line="276" w:lineRule="auto"/>
        <w:ind w:right="4"/>
        <w:jc w:val="both"/>
        <w:rPr>
          <w:lang w:val="fr-FR"/>
        </w:rPr>
      </w:pPr>
      <w:r w:rsidRPr="00E549B6">
        <w:rPr>
          <w:lang w:val="fr-FR"/>
        </w:rPr>
        <w:t xml:space="preserve">Les </w:t>
      </w:r>
      <w:r w:rsidR="008C67B1">
        <w:rPr>
          <w:lang w:val="fr-FR"/>
        </w:rPr>
        <w:t>O</w:t>
      </w:r>
      <w:r w:rsidR="008C67B1" w:rsidRPr="00E549B6">
        <w:rPr>
          <w:lang w:val="fr-FR"/>
        </w:rPr>
        <w:t xml:space="preserve">rganisateurs </w:t>
      </w:r>
      <w:r w:rsidRPr="00E549B6">
        <w:rPr>
          <w:lang w:val="fr-FR"/>
        </w:rPr>
        <w:t>se réservent le droit, sans que leurs responsabilités ne puissent être engagées de ce fait et sans contrepartie financière</w:t>
      </w:r>
      <w:r w:rsidR="006E3E4A">
        <w:rPr>
          <w:lang w:val="fr-FR"/>
        </w:rPr>
        <w:t xml:space="preserve"> </w:t>
      </w:r>
      <w:r w:rsidRPr="00E549B6">
        <w:rPr>
          <w:lang w:val="fr-FR"/>
        </w:rPr>
        <w:t>:</w:t>
      </w:r>
    </w:p>
    <w:p w14:paraId="3E35A6B5" w14:textId="77777777" w:rsidR="001D1030" w:rsidRPr="00E549B6" w:rsidRDefault="001A2979" w:rsidP="00AE7289">
      <w:pPr>
        <w:pStyle w:val="Paragraphedeliste"/>
        <w:numPr>
          <w:ilvl w:val="0"/>
          <w:numId w:val="4"/>
        </w:numPr>
        <w:tabs>
          <w:tab w:val="left" w:pos="1938"/>
          <w:tab w:val="left" w:pos="1939"/>
        </w:tabs>
        <w:spacing w:before="200"/>
        <w:ind w:left="0" w:right="4" w:hanging="359"/>
        <w:rPr>
          <w:sz w:val="20"/>
          <w:lang w:val="fr-FR"/>
        </w:rPr>
      </w:pPr>
      <w:r>
        <w:rPr>
          <w:sz w:val="20"/>
          <w:lang w:val="fr-FR"/>
        </w:rPr>
        <w:t>d</w:t>
      </w:r>
      <w:r w:rsidR="00995CD2" w:rsidRPr="00E549B6">
        <w:rPr>
          <w:sz w:val="20"/>
          <w:lang w:val="fr-FR"/>
        </w:rPr>
        <w:t xml:space="preserve">e prolonger ou </w:t>
      </w:r>
      <w:r>
        <w:rPr>
          <w:sz w:val="20"/>
          <w:lang w:val="fr-FR"/>
        </w:rPr>
        <w:t>de mettre fin au concours</w:t>
      </w:r>
      <w:r w:rsidR="00967FE5">
        <w:rPr>
          <w:sz w:val="20"/>
          <w:lang w:val="fr-FR"/>
        </w:rPr>
        <w:t>,</w:t>
      </w:r>
    </w:p>
    <w:p w14:paraId="2B494C2A" w14:textId="6890CF6C" w:rsidR="001A2979" w:rsidRDefault="001A2979" w:rsidP="00AE7289">
      <w:pPr>
        <w:pStyle w:val="Paragraphedeliste"/>
        <w:numPr>
          <w:ilvl w:val="0"/>
          <w:numId w:val="4"/>
        </w:numPr>
        <w:tabs>
          <w:tab w:val="left" w:pos="1937"/>
          <w:tab w:val="left" w:pos="1938"/>
        </w:tabs>
        <w:spacing w:before="23" w:line="264" w:lineRule="auto"/>
        <w:ind w:left="0" w:right="4"/>
        <w:rPr>
          <w:sz w:val="20"/>
          <w:lang w:val="fr-FR"/>
        </w:rPr>
      </w:pPr>
      <w:r>
        <w:rPr>
          <w:sz w:val="20"/>
          <w:lang w:val="fr-FR"/>
        </w:rPr>
        <w:t>de procéder à toute modification</w:t>
      </w:r>
      <w:r w:rsidR="00995CD2" w:rsidRPr="00E549B6">
        <w:rPr>
          <w:sz w:val="20"/>
          <w:lang w:val="fr-FR"/>
        </w:rPr>
        <w:t xml:space="preserve"> jugée utile </w:t>
      </w:r>
      <w:r>
        <w:rPr>
          <w:sz w:val="20"/>
          <w:lang w:val="fr-FR"/>
        </w:rPr>
        <w:t>au</w:t>
      </w:r>
      <w:r w:rsidR="00995CD2" w:rsidRPr="00E549B6">
        <w:rPr>
          <w:sz w:val="20"/>
          <w:lang w:val="fr-FR"/>
        </w:rPr>
        <w:t xml:space="preserve"> bon déroulement</w:t>
      </w:r>
      <w:r>
        <w:rPr>
          <w:sz w:val="20"/>
          <w:lang w:val="fr-FR"/>
        </w:rPr>
        <w:t xml:space="preserve"> du </w:t>
      </w:r>
      <w:r w:rsidR="00106B1C">
        <w:rPr>
          <w:sz w:val="20"/>
          <w:lang w:val="fr-FR"/>
        </w:rPr>
        <w:t>DEFI H</w:t>
      </w:r>
      <w:r w:rsidR="00967FE5">
        <w:rPr>
          <w:sz w:val="20"/>
          <w:lang w:val="fr-FR"/>
        </w:rPr>
        <w:t>,</w:t>
      </w:r>
    </w:p>
    <w:p w14:paraId="3A20CAB1" w14:textId="4C75DDB3" w:rsidR="00166D67" w:rsidRPr="00166D67" w:rsidRDefault="00106B1C" w:rsidP="00D94F55">
      <w:pPr>
        <w:pStyle w:val="Paragraphedeliste"/>
        <w:numPr>
          <w:ilvl w:val="0"/>
          <w:numId w:val="4"/>
        </w:numPr>
        <w:tabs>
          <w:tab w:val="left" w:pos="1937"/>
          <w:tab w:val="left" w:pos="1938"/>
        </w:tabs>
        <w:spacing w:before="200"/>
        <w:ind w:left="0" w:right="4" w:hanging="359"/>
        <w:rPr>
          <w:sz w:val="20"/>
          <w:lang w:val="fr-FR"/>
        </w:rPr>
      </w:pPr>
      <w:r w:rsidRPr="00D94F55">
        <w:rPr>
          <w:sz w:val="20"/>
          <w:lang w:val="fr-FR"/>
        </w:rPr>
        <w:t>de procéder à toute modification du présent règlement,</w:t>
      </w:r>
      <w:r w:rsidR="00C414CE" w:rsidRPr="00D94F55">
        <w:rPr>
          <w:sz w:val="20"/>
          <w:lang w:val="fr-FR"/>
        </w:rPr>
        <w:t xml:space="preserve"> </w:t>
      </w:r>
    </w:p>
    <w:p w14:paraId="55320AC2" w14:textId="29E5284E" w:rsidR="000B42A1" w:rsidRDefault="000B42A1" w:rsidP="00AE7289">
      <w:pPr>
        <w:pStyle w:val="Paragraphedeliste"/>
        <w:numPr>
          <w:ilvl w:val="0"/>
          <w:numId w:val="4"/>
        </w:numPr>
        <w:tabs>
          <w:tab w:val="left" w:pos="1937"/>
          <w:tab w:val="left" w:pos="1938"/>
        </w:tabs>
        <w:spacing w:before="23" w:line="264" w:lineRule="auto"/>
        <w:ind w:left="0" w:right="4"/>
        <w:rPr>
          <w:sz w:val="20"/>
          <w:lang w:val="fr-FR"/>
        </w:rPr>
      </w:pPr>
    </w:p>
    <w:p w14:paraId="35FBBC01" w14:textId="5C11EDA2" w:rsidR="001D1030" w:rsidRPr="00E549B6" w:rsidRDefault="001A2979" w:rsidP="00AE7289">
      <w:pPr>
        <w:pStyle w:val="Paragraphedeliste"/>
        <w:numPr>
          <w:ilvl w:val="0"/>
          <w:numId w:val="4"/>
        </w:numPr>
        <w:tabs>
          <w:tab w:val="left" w:pos="1937"/>
          <w:tab w:val="left" w:pos="1938"/>
        </w:tabs>
        <w:spacing w:before="11"/>
        <w:ind w:left="0" w:right="4"/>
        <w:rPr>
          <w:sz w:val="20"/>
          <w:lang w:val="fr-FR"/>
        </w:rPr>
      </w:pPr>
      <w:r>
        <w:rPr>
          <w:sz w:val="20"/>
          <w:lang w:val="fr-FR"/>
        </w:rPr>
        <w:t>d</w:t>
      </w:r>
      <w:r w:rsidR="00995CD2" w:rsidRPr="00E549B6">
        <w:rPr>
          <w:sz w:val="20"/>
          <w:lang w:val="fr-FR"/>
        </w:rPr>
        <w:t xml:space="preserve">’exclure une </w:t>
      </w:r>
      <w:r w:rsidR="00D17B47">
        <w:rPr>
          <w:sz w:val="20"/>
          <w:lang w:val="fr-FR"/>
        </w:rPr>
        <w:t>E</w:t>
      </w:r>
      <w:r w:rsidR="00D17B47" w:rsidRPr="00E549B6">
        <w:rPr>
          <w:sz w:val="20"/>
          <w:lang w:val="fr-FR"/>
        </w:rPr>
        <w:t xml:space="preserve">quipe </w:t>
      </w:r>
      <w:r>
        <w:rPr>
          <w:sz w:val="20"/>
          <w:lang w:val="fr-FR"/>
        </w:rPr>
        <w:t>p</w:t>
      </w:r>
      <w:r w:rsidR="00995CD2" w:rsidRPr="00E549B6">
        <w:rPr>
          <w:sz w:val="20"/>
          <w:lang w:val="fr-FR"/>
        </w:rPr>
        <w:t xml:space="preserve">rojet en cas de violation </w:t>
      </w:r>
      <w:r w:rsidR="00D17B47">
        <w:rPr>
          <w:sz w:val="20"/>
          <w:lang w:val="fr-FR"/>
        </w:rPr>
        <w:t>du présent</w:t>
      </w:r>
      <w:r w:rsidR="00995CD2" w:rsidRPr="00E549B6">
        <w:rPr>
          <w:spacing w:val="-24"/>
          <w:sz w:val="20"/>
          <w:lang w:val="fr-FR"/>
        </w:rPr>
        <w:t xml:space="preserve"> </w:t>
      </w:r>
      <w:r>
        <w:rPr>
          <w:sz w:val="20"/>
          <w:lang w:val="fr-FR"/>
        </w:rPr>
        <w:t>r</w:t>
      </w:r>
      <w:r w:rsidR="00995CD2" w:rsidRPr="00E549B6">
        <w:rPr>
          <w:sz w:val="20"/>
          <w:lang w:val="fr-FR"/>
        </w:rPr>
        <w:t>èglement.</w:t>
      </w:r>
    </w:p>
    <w:p w14:paraId="1568368D" w14:textId="77777777" w:rsidR="001D1030" w:rsidRPr="00E549B6" w:rsidRDefault="001D1030" w:rsidP="00AE7289">
      <w:pPr>
        <w:pStyle w:val="Corpsdetexte"/>
        <w:ind w:right="4"/>
        <w:rPr>
          <w:sz w:val="24"/>
          <w:lang w:val="fr-FR"/>
        </w:rPr>
      </w:pPr>
    </w:p>
    <w:p w14:paraId="5A017DF0" w14:textId="77777777" w:rsidR="001D1030" w:rsidRPr="00E549B6" w:rsidRDefault="001D1030" w:rsidP="00AE7289">
      <w:pPr>
        <w:pStyle w:val="Corpsdetexte"/>
        <w:ind w:right="4"/>
        <w:rPr>
          <w:sz w:val="34"/>
          <w:lang w:val="fr-FR"/>
        </w:rPr>
      </w:pPr>
    </w:p>
    <w:p w14:paraId="06493B4E" w14:textId="77777777" w:rsidR="001D1030" w:rsidRPr="00953F1F" w:rsidRDefault="00995CD2" w:rsidP="00AE7289">
      <w:pPr>
        <w:pStyle w:val="Titre1"/>
        <w:ind w:left="0" w:right="4"/>
        <w:rPr>
          <w:lang w:val="fr-FR"/>
        </w:rPr>
      </w:pPr>
      <w:r w:rsidRPr="00953F1F">
        <w:rPr>
          <w:lang w:val="fr-FR"/>
        </w:rPr>
        <w:t>Article 9. Prix</w:t>
      </w:r>
    </w:p>
    <w:p w14:paraId="4274CE04" w14:textId="77777777" w:rsidR="001D1030" w:rsidRPr="00953F1F" w:rsidRDefault="001D1030" w:rsidP="00AE7289">
      <w:pPr>
        <w:pStyle w:val="Corpsdetexte"/>
        <w:spacing w:before="5"/>
        <w:ind w:right="4"/>
        <w:rPr>
          <w:b/>
          <w:sz w:val="19"/>
          <w:lang w:val="fr-FR"/>
        </w:rPr>
      </w:pPr>
    </w:p>
    <w:p w14:paraId="16104F84" w14:textId="6C9E7268" w:rsidR="00E14722" w:rsidRDefault="00D134F8" w:rsidP="00AE7289">
      <w:pPr>
        <w:pStyle w:val="Corpsdetexte"/>
        <w:spacing w:line="276" w:lineRule="auto"/>
        <w:ind w:right="4"/>
        <w:jc w:val="both"/>
        <w:rPr>
          <w:lang w:val="fr-FR"/>
        </w:rPr>
      </w:pPr>
      <w:r>
        <w:rPr>
          <w:lang w:val="fr-FR"/>
        </w:rPr>
        <w:t>L</w:t>
      </w:r>
      <w:r w:rsidR="000E6212">
        <w:rPr>
          <w:lang w:val="fr-FR"/>
        </w:rPr>
        <w:t xml:space="preserve">es trois meilleures </w:t>
      </w:r>
      <w:r w:rsidR="009F18A6">
        <w:rPr>
          <w:lang w:val="fr-FR"/>
        </w:rPr>
        <w:t xml:space="preserve">Equipes </w:t>
      </w:r>
      <w:r w:rsidR="000E6212">
        <w:rPr>
          <w:lang w:val="fr-FR"/>
        </w:rPr>
        <w:t>projet</w:t>
      </w:r>
      <w:r>
        <w:rPr>
          <w:lang w:val="fr-FR"/>
        </w:rPr>
        <w:t xml:space="preserve"> recevront les sommes suivantes à se répartir entre les différents Participants constituant l’Equipe projet</w:t>
      </w:r>
      <w:r w:rsidR="000E6212">
        <w:rPr>
          <w:lang w:val="fr-FR"/>
        </w:rPr>
        <w:t xml:space="preserve"> : </w:t>
      </w:r>
    </w:p>
    <w:p w14:paraId="0AC72930" w14:textId="030D9AAE" w:rsidR="00E14722" w:rsidRDefault="00AC5548" w:rsidP="00241FB1">
      <w:pPr>
        <w:pStyle w:val="Corpsdetexte"/>
        <w:numPr>
          <w:ilvl w:val="0"/>
          <w:numId w:val="18"/>
        </w:numPr>
        <w:spacing w:line="276" w:lineRule="auto"/>
        <w:ind w:left="0" w:right="4" w:firstLine="426"/>
        <w:jc w:val="both"/>
        <w:rPr>
          <w:lang w:val="fr-FR"/>
        </w:rPr>
      </w:pPr>
      <w:r>
        <w:rPr>
          <w:lang w:val="fr-FR"/>
        </w:rPr>
        <w:t>1</w:t>
      </w:r>
      <w:r w:rsidRPr="00AC5548">
        <w:rPr>
          <w:vertAlign w:val="superscript"/>
          <w:lang w:val="fr-FR"/>
        </w:rPr>
        <w:t>er</w:t>
      </w:r>
      <w:r>
        <w:rPr>
          <w:lang w:val="fr-FR"/>
        </w:rPr>
        <w:t xml:space="preserve"> prix : </w:t>
      </w:r>
      <w:r w:rsidR="00D134F8">
        <w:rPr>
          <w:lang w:val="fr-FR"/>
        </w:rPr>
        <w:t>quatre mille (</w:t>
      </w:r>
      <w:r w:rsidR="000E6212">
        <w:rPr>
          <w:lang w:val="fr-FR"/>
        </w:rPr>
        <w:t>4</w:t>
      </w:r>
      <w:r w:rsidR="00D134F8">
        <w:rPr>
          <w:lang w:val="fr-FR"/>
        </w:rPr>
        <w:t> </w:t>
      </w:r>
      <w:r w:rsidR="000E6212">
        <w:rPr>
          <w:lang w:val="fr-FR"/>
        </w:rPr>
        <w:t>000</w:t>
      </w:r>
      <w:r w:rsidR="00D134F8">
        <w:rPr>
          <w:lang w:val="fr-FR"/>
        </w:rPr>
        <w:t xml:space="preserve">) euros </w:t>
      </w:r>
    </w:p>
    <w:p w14:paraId="1583CCB0" w14:textId="3BF3B9D0" w:rsidR="00E14722" w:rsidRDefault="00AC5548" w:rsidP="00241FB1">
      <w:pPr>
        <w:pStyle w:val="Corpsdetexte"/>
        <w:numPr>
          <w:ilvl w:val="0"/>
          <w:numId w:val="18"/>
        </w:numPr>
        <w:spacing w:line="276" w:lineRule="auto"/>
        <w:ind w:left="0" w:right="4" w:firstLine="426"/>
        <w:jc w:val="both"/>
        <w:rPr>
          <w:lang w:val="fr-FR"/>
        </w:rPr>
      </w:pPr>
      <w:r>
        <w:rPr>
          <w:lang w:val="fr-FR"/>
        </w:rPr>
        <w:t>2</w:t>
      </w:r>
      <w:r w:rsidRPr="00AC5548">
        <w:rPr>
          <w:vertAlign w:val="superscript"/>
          <w:lang w:val="fr-FR"/>
        </w:rPr>
        <w:t>ème</w:t>
      </w:r>
      <w:r>
        <w:rPr>
          <w:lang w:val="fr-FR"/>
        </w:rPr>
        <w:t xml:space="preserve"> prix : </w:t>
      </w:r>
      <w:r w:rsidR="00D134F8">
        <w:rPr>
          <w:lang w:val="fr-FR"/>
        </w:rPr>
        <w:t>deux mille (</w:t>
      </w:r>
      <w:r w:rsidR="000E6212">
        <w:rPr>
          <w:lang w:val="fr-FR"/>
        </w:rPr>
        <w:t>2 000</w:t>
      </w:r>
      <w:r w:rsidR="00D134F8">
        <w:rPr>
          <w:lang w:val="fr-FR"/>
        </w:rPr>
        <w:t xml:space="preserve">) euros </w:t>
      </w:r>
    </w:p>
    <w:p w14:paraId="7C5042E4" w14:textId="08FACA6E" w:rsidR="000E6212" w:rsidRPr="00E549B6" w:rsidRDefault="00AC5548" w:rsidP="00241FB1">
      <w:pPr>
        <w:pStyle w:val="Corpsdetexte"/>
        <w:numPr>
          <w:ilvl w:val="0"/>
          <w:numId w:val="18"/>
        </w:numPr>
        <w:spacing w:line="276" w:lineRule="auto"/>
        <w:ind w:left="0" w:right="4" w:firstLine="426"/>
        <w:jc w:val="both"/>
        <w:rPr>
          <w:lang w:val="fr-FR"/>
        </w:rPr>
      </w:pPr>
      <w:r>
        <w:rPr>
          <w:lang w:val="fr-FR"/>
        </w:rPr>
        <w:t>3</w:t>
      </w:r>
      <w:r w:rsidRPr="00AC5548">
        <w:rPr>
          <w:vertAlign w:val="superscript"/>
          <w:lang w:val="fr-FR"/>
        </w:rPr>
        <w:t>ème</w:t>
      </w:r>
      <w:r>
        <w:rPr>
          <w:lang w:val="fr-FR"/>
        </w:rPr>
        <w:t xml:space="preserve"> prix : </w:t>
      </w:r>
      <w:r w:rsidR="00D134F8">
        <w:rPr>
          <w:lang w:val="fr-FR"/>
        </w:rPr>
        <w:t>mille (</w:t>
      </w:r>
      <w:r w:rsidR="000E6212">
        <w:rPr>
          <w:lang w:val="fr-FR"/>
        </w:rPr>
        <w:t>1</w:t>
      </w:r>
      <w:r w:rsidR="00D134F8">
        <w:rPr>
          <w:lang w:val="fr-FR"/>
        </w:rPr>
        <w:t> </w:t>
      </w:r>
      <w:r w:rsidR="000E6212">
        <w:rPr>
          <w:lang w:val="fr-FR"/>
        </w:rPr>
        <w:t>000</w:t>
      </w:r>
      <w:r w:rsidR="00D134F8">
        <w:rPr>
          <w:lang w:val="fr-FR"/>
        </w:rPr>
        <w:t xml:space="preserve">) euros </w:t>
      </w:r>
    </w:p>
    <w:p w14:paraId="2E23258E" w14:textId="77777777" w:rsidR="001D1030" w:rsidRPr="00E549B6" w:rsidRDefault="001D1030" w:rsidP="00AE7289">
      <w:pPr>
        <w:pStyle w:val="Corpsdetexte"/>
        <w:spacing w:before="4"/>
        <w:ind w:right="4"/>
        <w:rPr>
          <w:sz w:val="29"/>
          <w:lang w:val="fr-FR"/>
        </w:rPr>
      </w:pPr>
    </w:p>
    <w:p w14:paraId="156494D3" w14:textId="545BC25E" w:rsidR="001D1030" w:rsidRPr="00E549B6" w:rsidRDefault="00995CD2" w:rsidP="00AE7289">
      <w:pPr>
        <w:pStyle w:val="Corpsdetexte"/>
        <w:spacing w:before="100" w:line="276" w:lineRule="auto"/>
        <w:ind w:right="4"/>
        <w:jc w:val="both"/>
        <w:rPr>
          <w:lang w:val="fr-FR"/>
        </w:rPr>
      </w:pPr>
      <w:r w:rsidRPr="00E549B6">
        <w:rPr>
          <w:lang w:val="fr-FR"/>
        </w:rPr>
        <w:t xml:space="preserve">Les </w:t>
      </w:r>
      <w:r w:rsidR="008A10AF">
        <w:rPr>
          <w:lang w:val="fr-FR"/>
        </w:rPr>
        <w:t>O</w:t>
      </w:r>
      <w:r w:rsidR="008A10AF" w:rsidRPr="00E549B6">
        <w:rPr>
          <w:lang w:val="fr-FR"/>
        </w:rPr>
        <w:t xml:space="preserve">rganisateurs </w:t>
      </w:r>
      <w:r w:rsidRPr="00E549B6">
        <w:rPr>
          <w:lang w:val="fr-FR"/>
        </w:rPr>
        <w:t xml:space="preserve">se réservent le droit de modifier à tout moment les </w:t>
      </w:r>
      <w:r w:rsidR="00175E51">
        <w:rPr>
          <w:lang w:val="fr-FR"/>
        </w:rPr>
        <w:t>p</w:t>
      </w:r>
      <w:r w:rsidRPr="00E549B6">
        <w:rPr>
          <w:lang w:val="fr-FR"/>
        </w:rPr>
        <w:t xml:space="preserve">rix sans avoir à </w:t>
      </w:r>
      <w:r w:rsidR="00175E51">
        <w:rPr>
          <w:lang w:val="fr-FR"/>
        </w:rPr>
        <w:t>le</w:t>
      </w:r>
      <w:r w:rsidRPr="00E549B6">
        <w:rPr>
          <w:spacing w:val="-7"/>
          <w:lang w:val="fr-FR"/>
        </w:rPr>
        <w:t xml:space="preserve"> </w:t>
      </w:r>
      <w:r w:rsidRPr="00E549B6">
        <w:rPr>
          <w:lang w:val="fr-FR"/>
        </w:rPr>
        <w:t>justifier.</w:t>
      </w:r>
    </w:p>
    <w:p w14:paraId="4EAE2D21" w14:textId="77777777" w:rsidR="00967FE5" w:rsidRDefault="00967FE5" w:rsidP="00AE7289">
      <w:pPr>
        <w:pStyle w:val="Corpsdetexte"/>
        <w:spacing w:before="200" w:line="278" w:lineRule="auto"/>
        <w:ind w:right="4"/>
        <w:jc w:val="both"/>
        <w:rPr>
          <w:lang w:val="fr-FR"/>
        </w:rPr>
      </w:pPr>
    </w:p>
    <w:p w14:paraId="08EA4639" w14:textId="5F3C70E1" w:rsidR="001D1030" w:rsidRPr="00E549B6" w:rsidRDefault="00995CD2" w:rsidP="00953F1F">
      <w:pPr>
        <w:pStyle w:val="Corpsdetexte"/>
        <w:spacing w:before="200" w:line="278" w:lineRule="auto"/>
        <w:ind w:right="4"/>
        <w:jc w:val="both"/>
        <w:rPr>
          <w:sz w:val="24"/>
          <w:lang w:val="fr-FR"/>
        </w:rPr>
      </w:pPr>
      <w:r w:rsidRPr="005877D5">
        <w:rPr>
          <w:lang w:val="fr-FR"/>
        </w:rPr>
        <w:t xml:space="preserve">Aucune contrepartie financière ou matérielle autre que celles indiquées dans le présent règlement ne sera accordée aux </w:t>
      </w:r>
      <w:r w:rsidR="005877D5" w:rsidRPr="005877D5">
        <w:rPr>
          <w:lang w:val="fr-FR"/>
        </w:rPr>
        <w:t>c</w:t>
      </w:r>
      <w:r w:rsidRPr="005877D5">
        <w:rPr>
          <w:lang w:val="fr-FR"/>
        </w:rPr>
        <w:t>andidats.</w:t>
      </w:r>
    </w:p>
    <w:p w14:paraId="1E94A07F" w14:textId="77777777" w:rsidR="001D1030" w:rsidRPr="00E549B6" w:rsidRDefault="001D1030" w:rsidP="00AE7289">
      <w:pPr>
        <w:pStyle w:val="Corpsdetexte"/>
        <w:spacing w:before="1"/>
        <w:ind w:right="4"/>
        <w:rPr>
          <w:sz w:val="23"/>
          <w:lang w:val="fr-FR"/>
        </w:rPr>
      </w:pPr>
    </w:p>
    <w:p w14:paraId="46DDECEC" w14:textId="4C1CC832" w:rsidR="001D1030" w:rsidRPr="00E549B6" w:rsidRDefault="00995CD2" w:rsidP="00AE7289">
      <w:pPr>
        <w:pStyle w:val="Titre1"/>
        <w:spacing w:line="278" w:lineRule="auto"/>
        <w:ind w:left="0" w:right="4"/>
        <w:rPr>
          <w:lang w:val="fr-FR"/>
        </w:rPr>
      </w:pPr>
      <w:r w:rsidRPr="00E549B6">
        <w:rPr>
          <w:lang w:val="fr-FR"/>
        </w:rPr>
        <w:t xml:space="preserve">Article 10. Communication relative aux </w:t>
      </w:r>
      <w:r w:rsidR="00CE0642">
        <w:rPr>
          <w:lang w:val="fr-FR"/>
        </w:rPr>
        <w:t>p</w:t>
      </w:r>
      <w:r w:rsidRPr="00E549B6">
        <w:rPr>
          <w:lang w:val="fr-FR"/>
        </w:rPr>
        <w:t xml:space="preserve">rojets et aux </w:t>
      </w:r>
      <w:r w:rsidR="00770994">
        <w:rPr>
          <w:lang w:val="fr-FR"/>
        </w:rPr>
        <w:t>Participants</w:t>
      </w:r>
      <w:r w:rsidR="00770994" w:rsidRPr="00E549B6">
        <w:rPr>
          <w:lang w:val="fr-FR"/>
        </w:rPr>
        <w:t xml:space="preserve"> </w:t>
      </w:r>
      <w:r w:rsidRPr="00E549B6">
        <w:rPr>
          <w:lang w:val="fr-FR"/>
        </w:rPr>
        <w:t xml:space="preserve">par les </w:t>
      </w:r>
      <w:r w:rsidR="00EA10BC">
        <w:rPr>
          <w:lang w:val="fr-FR"/>
        </w:rPr>
        <w:t>O</w:t>
      </w:r>
      <w:r w:rsidR="00EA10BC" w:rsidRPr="00E549B6">
        <w:rPr>
          <w:lang w:val="fr-FR"/>
        </w:rPr>
        <w:t>rganisateurs</w:t>
      </w:r>
    </w:p>
    <w:p w14:paraId="4AD6E9D5" w14:textId="31D5EB9F" w:rsidR="001D1030" w:rsidRPr="00E549B6" w:rsidRDefault="00995CD2" w:rsidP="00AE7289">
      <w:pPr>
        <w:pStyle w:val="Corpsdetexte"/>
        <w:spacing w:before="195" w:line="276" w:lineRule="auto"/>
        <w:ind w:right="4"/>
        <w:jc w:val="both"/>
        <w:rPr>
          <w:lang w:val="fr-FR"/>
        </w:rPr>
      </w:pPr>
      <w:r w:rsidRPr="00E549B6">
        <w:rPr>
          <w:lang w:val="fr-FR"/>
        </w:rPr>
        <w:t xml:space="preserve">La participation au concours entraîne l’accord des </w:t>
      </w:r>
      <w:r w:rsidR="00467D73">
        <w:rPr>
          <w:lang w:val="fr-FR"/>
        </w:rPr>
        <w:t>Participants</w:t>
      </w:r>
      <w:r w:rsidR="00467D73" w:rsidRPr="00E549B6">
        <w:rPr>
          <w:lang w:val="fr-FR"/>
        </w:rPr>
        <w:t xml:space="preserve"> </w:t>
      </w:r>
      <w:r w:rsidRPr="00E549B6">
        <w:rPr>
          <w:lang w:val="fr-FR"/>
        </w:rPr>
        <w:t>pour la diffusion de leurs projets, de leurs noms et des informations relatives au projet, sous réserve d’éventuels accords de confidentialité.</w:t>
      </w:r>
    </w:p>
    <w:p w14:paraId="31D570E3" w14:textId="4BBC1716" w:rsidR="001D1030" w:rsidRPr="00E549B6" w:rsidRDefault="00995CD2" w:rsidP="00AE7289">
      <w:pPr>
        <w:pStyle w:val="Corpsdetexte"/>
        <w:spacing w:before="200" w:line="278" w:lineRule="auto"/>
        <w:ind w:right="4" w:hanging="1"/>
        <w:jc w:val="both"/>
        <w:rPr>
          <w:lang w:val="fr-FR"/>
        </w:rPr>
      </w:pPr>
      <w:r w:rsidRPr="00E549B6">
        <w:rPr>
          <w:lang w:val="fr-FR"/>
        </w:rPr>
        <w:t xml:space="preserve">Les </w:t>
      </w:r>
      <w:r w:rsidR="007E7078">
        <w:rPr>
          <w:lang w:val="fr-FR"/>
        </w:rPr>
        <w:t>P</w:t>
      </w:r>
      <w:r w:rsidR="007E7078" w:rsidRPr="00E549B6">
        <w:rPr>
          <w:lang w:val="fr-FR"/>
        </w:rPr>
        <w:t xml:space="preserve">articipants </w:t>
      </w:r>
      <w:r w:rsidRPr="00E549B6">
        <w:rPr>
          <w:lang w:val="fr-FR"/>
        </w:rPr>
        <w:t>restent titulaire</w:t>
      </w:r>
      <w:r w:rsidR="00CE0642">
        <w:rPr>
          <w:lang w:val="fr-FR"/>
        </w:rPr>
        <w:t>s</w:t>
      </w:r>
      <w:r w:rsidRPr="00E549B6">
        <w:rPr>
          <w:lang w:val="fr-FR"/>
        </w:rPr>
        <w:t xml:space="preserve"> des droits de propriété intellectuelle relatifs qu’ils pourraient créer.</w:t>
      </w:r>
    </w:p>
    <w:p w14:paraId="64588C81" w14:textId="5313C9A5" w:rsidR="001D1030" w:rsidRPr="00E549B6" w:rsidRDefault="00995CD2" w:rsidP="00AE7289">
      <w:pPr>
        <w:pStyle w:val="Corpsdetexte"/>
        <w:spacing w:before="195" w:line="276" w:lineRule="auto"/>
        <w:ind w:right="4"/>
        <w:jc w:val="both"/>
        <w:rPr>
          <w:lang w:val="fr-FR"/>
        </w:rPr>
      </w:pPr>
      <w:r w:rsidRPr="00E549B6">
        <w:rPr>
          <w:lang w:val="fr-FR"/>
        </w:rPr>
        <w:t xml:space="preserve">Les </w:t>
      </w:r>
      <w:r w:rsidR="007E7078">
        <w:rPr>
          <w:lang w:val="fr-FR"/>
        </w:rPr>
        <w:t>P</w:t>
      </w:r>
      <w:r w:rsidR="007E7078" w:rsidRPr="00E549B6">
        <w:rPr>
          <w:lang w:val="fr-FR"/>
        </w:rPr>
        <w:t xml:space="preserve">articipants </w:t>
      </w:r>
      <w:r w:rsidRPr="00E549B6">
        <w:rPr>
          <w:lang w:val="fr-FR"/>
        </w:rPr>
        <w:t xml:space="preserve">s’engagent à titre gratuit, à autoriser les </w:t>
      </w:r>
      <w:r w:rsidR="007E7078">
        <w:rPr>
          <w:lang w:val="fr-FR"/>
        </w:rPr>
        <w:t>O</w:t>
      </w:r>
      <w:r w:rsidR="007E7078" w:rsidRPr="00E549B6">
        <w:rPr>
          <w:lang w:val="fr-FR"/>
        </w:rPr>
        <w:t xml:space="preserve">rganisateurs </w:t>
      </w:r>
      <w:r w:rsidRPr="00E549B6">
        <w:rPr>
          <w:lang w:val="fr-FR"/>
        </w:rPr>
        <w:t>à communiquer tout élément d’information relatif à leurs projets, sur tout support, pour la durée légale de protection des droits de propriété intellectuelle et pour le monde</w:t>
      </w:r>
      <w:r w:rsidRPr="00E549B6">
        <w:rPr>
          <w:spacing w:val="-27"/>
          <w:lang w:val="fr-FR"/>
        </w:rPr>
        <w:t xml:space="preserve"> </w:t>
      </w:r>
      <w:r w:rsidRPr="00E549B6">
        <w:rPr>
          <w:lang w:val="fr-FR"/>
        </w:rPr>
        <w:t>entier.</w:t>
      </w:r>
    </w:p>
    <w:p w14:paraId="5C03F0BD" w14:textId="6F8054F3" w:rsidR="001D1030" w:rsidRPr="00E549B6" w:rsidRDefault="00995CD2" w:rsidP="00953F1F">
      <w:pPr>
        <w:pStyle w:val="Corpsdetexte"/>
        <w:spacing w:before="200" w:line="276" w:lineRule="auto"/>
        <w:ind w:right="4" w:hanging="1"/>
        <w:jc w:val="both"/>
        <w:rPr>
          <w:sz w:val="24"/>
          <w:lang w:val="fr-FR"/>
        </w:rPr>
      </w:pPr>
      <w:r w:rsidRPr="00E549B6">
        <w:rPr>
          <w:lang w:val="fr-FR"/>
        </w:rPr>
        <w:t xml:space="preserve">Les </w:t>
      </w:r>
      <w:r w:rsidR="007E7078">
        <w:rPr>
          <w:lang w:val="fr-FR"/>
        </w:rPr>
        <w:t>O</w:t>
      </w:r>
      <w:r w:rsidR="007E7078" w:rsidRPr="00E549B6">
        <w:rPr>
          <w:lang w:val="fr-FR"/>
        </w:rPr>
        <w:t xml:space="preserve">rganisateurs </w:t>
      </w:r>
      <w:r w:rsidRPr="00E549B6">
        <w:rPr>
          <w:lang w:val="fr-FR"/>
        </w:rPr>
        <w:t>s'engagent à respecter les droits moraux des candidats, en particulier en mentionnant leur nom lors de toute utilisation desdites créations, de la manière qui lui semble la plus adaptée au support.</w:t>
      </w:r>
    </w:p>
    <w:p w14:paraId="1E376E42" w14:textId="77777777" w:rsidR="001D1030" w:rsidRPr="00E549B6" w:rsidRDefault="001D1030">
      <w:pPr>
        <w:pStyle w:val="Corpsdetexte"/>
        <w:rPr>
          <w:sz w:val="32"/>
          <w:lang w:val="fr-FR"/>
        </w:rPr>
      </w:pPr>
    </w:p>
    <w:p w14:paraId="4F8DAD85" w14:textId="77777777" w:rsidR="001D1030" w:rsidRPr="00E549B6" w:rsidRDefault="00995CD2" w:rsidP="00AE7289">
      <w:pPr>
        <w:pStyle w:val="Titre1"/>
        <w:ind w:left="0"/>
        <w:rPr>
          <w:lang w:val="fr-FR"/>
        </w:rPr>
      </w:pPr>
      <w:r w:rsidRPr="00E549B6">
        <w:rPr>
          <w:lang w:val="fr-FR"/>
        </w:rPr>
        <w:t>Article 11. Défense de la propriété intellectuelle</w:t>
      </w:r>
    </w:p>
    <w:p w14:paraId="0946B577" w14:textId="77777777" w:rsidR="001D1030" w:rsidRPr="00E549B6" w:rsidRDefault="001D1030" w:rsidP="00AE7289">
      <w:pPr>
        <w:pStyle w:val="Corpsdetexte"/>
        <w:spacing w:before="5"/>
        <w:rPr>
          <w:b/>
          <w:sz w:val="19"/>
          <w:lang w:val="fr-FR"/>
        </w:rPr>
      </w:pPr>
    </w:p>
    <w:p w14:paraId="78AC4A27" w14:textId="569621D6" w:rsidR="001D1030" w:rsidRPr="00E549B6" w:rsidRDefault="00995CD2" w:rsidP="00AE7289">
      <w:pPr>
        <w:pStyle w:val="Corpsdetexte"/>
        <w:spacing w:before="1" w:line="276" w:lineRule="auto"/>
        <w:jc w:val="both"/>
        <w:rPr>
          <w:lang w:val="fr-FR"/>
        </w:rPr>
      </w:pPr>
      <w:r w:rsidRPr="00E549B6">
        <w:rPr>
          <w:lang w:val="fr-FR"/>
        </w:rPr>
        <w:t xml:space="preserve">Les </w:t>
      </w:r>
      <w:r w:rsidR="000D557F">
        <w:rPr>
          <w:lang w:val="fr-FR"/>
        </w:rPr>
        <w:t>P</w:t>
      </w:r>
      <w:r w:rsidR="000D557F" w:rsidRPr="00E549B6">
        <w:rPr>
          <w:lang w:val="fr-FR"/>
        </w:rPr>
        <w:t xml:space="preserve">articipants </w:t>
      </w:r>
      <w:r w:rsidRPr="00E549B6">
        <w:rPr>
          <w:lang w:val="fr-FR"/>
        </w:rPr>
        <w:t xml:space="preserve">garantissent aux </w:t>
      </w:r>
      <w:r w:rsidR="00EB1293">
        <w:rPr>
          <w:lang w:val="fr-FR"/>
        </w:rPr>
        <w:t>O</w:t>
      </w:r>
      <w:r w:rsidR="00EB1293" w:rsidRPr="00E549B6">
        <w:rPr>
          <w:lang w:val="fr-FR"/>
        </w:rPr>
        <w:t xml:space="preserve">rganisateurs </w:t>
      </w:r>
      <w:r w:rsidRPr="00E549B6">
        <w:rPr>
          <w:lang w:val="fr-FR"/>
        </w:rPr>
        <w:t>que les travaux soumis ne contiennent aucun élément susceptible de constituer une contrefaçon ou atteinte aux droits des tiers.</w:t>
      </w:r>
    </w:p>
    <w:p w14:paraId="04A5B5A7" w14:textId="77777777" w:rsidR="001D1030" w:rsidRPr="00E549B6" w:rsidRDefault="00995CD2" w:rsidP="00AE7289">
      <w:pPr>
        <w:pStyle w:val="Corpsdetexte"/>
        <w:spacing w:before="119" w:line="278" w:lineRule="auto"/>
        <w:jc w:val="both"/>
        <w:rPr>
          <w:lang w:val="fr-FR"/>
        </w:rPr>
      </w:pPr>
      <w:r w:rsidRPr="00E549B6">
        <w:rPr>
          <w:lang w:val="fr-FR"/>
        </w:rPr>
        <w:t>Certains projets impliquant des tiers peuvent nécessiter la conclusion d’accords de confidentialité par l’ensemble des personnes devant travailler sur le projet.</w:t>
      </w:r>
    </w:p>
    <w:p w14:paraId="64368854" w14:textId="1953AE1E" w:rsidR="001D1030" w:rsidRPr="00E549B6" w:rsidRDefault="00995CD2" w:rsidP="00AE7289">
      <w:pPr>
        <w:pStyle w:val="Corpsdetexte"/>
        <w:spacing w:before="198"/>
        <w:ind w:right="4"/>
        <w:jc w:val="both"/>
        <w:rPr>
          <w:lang w:val="fr-FR"/>
        </w:rPr>
      </w:pPr>
      <w:r w:rsidRPr="00E549B6">
        <w:rPr>
          <w:lang w:val="fr-FR"/>
        </w:rPr>
        <w:t xml:space="preserve">Toute œuvre de l’esprit produite le </w:t>
      </w:r>
      <w:r w:rsidR="003C5923">
        <w:rPr>
          <w:lang w:val="fr-FR"/>
        </w:rPr>
        <w:t>cadre du concours «</w:t>
      </w:r>
      <w:r w:rsidR="006227C9">
        <w:rPr>
          <w:lang w:val="fr-FR"/>
        </w:rPr>
        <w:t xml:space="preserve">DEFI </w:t>
      </w:r>
      <w:r w:rsidR="003C5923">
        <w:rPr>
          <w:lang w:val="fr-FR"/>
        </w:rPr>
        <w:t>H 2019</w:t>
      </w:r>
      <w:r w:rsidRPr="00E549B6">
        <w:rPr>
          <w:lang w:val="fr-FR"/>
        </w:rPr>
        <w:t>», quel qu’en soit le support reste la propriété exclusive de son auteur.</w:t>
      </w:r>
    </w:p>
    <w:p w14:paraId="1B18F55B" w14:textId="77777777" w:rsidR="001D1030" w:rsidRPr="00E549B6" w:rsidRDefault="001D1030" w:rsidP="00AE7289">
      <w:pPr>
        <w:pStyle w:val="Corpsdetexte"/>
        <w:ind w:right="4"/>
        <w:rPr>
          <w:lang w:val="fr-FR"/>
        </w:rPr>
      </w:pPr>
    </w:p>
    <w:p w14:paraId="5B68AF02" w14:textId="18348261" w:rsidR="001D1030" w:rsidRDefault="00995CD2" w:rsidP="006227C9">
      <w:pPr>
        <w:pStyle w:val="Corpsdetexte"/>
        <w:spacing w:before="1" w:line="276" w:lineRule="auto"/>
        <w:ind w:right="4"/>
        <w:jc w:val="both"/>
        <w:rPr>
          <w:sz w:val="29"/>
          <w:lang w:val="fr-FR"/>
        </w:rPr>
      </w:pPr>
      <w:r w:rsidRPr="00E549B6">
        <w:rPr>
          <w:lang w:val="fr-FR"/>
        </w:rPr>
        <w:t xml:space="preserve">La reproduction, la représentation ou l’exploitation de tout ou partie des éléments relatifs au DEFI H, le présent </w:t>
      </w:r>
      <w:r w:rsidR="006227C9">
        <w:rPr>
          <w:lang w:val="fr-FR"/>
        </w:rPr>
        <w:t>r</w:t>
      </w:r>
      <w:r w:rsidR="006227C9" w:rsidRPr="00E549B6">
        <w:rPr>
          <w:lang w:val="fr-FR"/>
        </w:rPr>
        <w:t xml:space="preserve">èglement </w:t>
      </w:r>
      <w:r w:rsidRPr="00E549B6">
        <w:rPr>
          <w:lang w:val="fr-FR"/>
        </w:rPr>
        <w:t>compris, sont strictement interdites. Toutes les marques, logos, textes, images, vidéos et autres signes distinctifs utilisés en lien avec le DEFI H, sont la propriété exclusive de leurs titulaires et sont protégés à ce titre par le Code de la propriété intellectuelle et ce pour le monde entier. Leur reproduction non autorisée constitue une contrefaçon passible de sanctions pénales.</w:t>
      </w:r>
    </w:p>
    <w:p w14:paraId="26A641B0" w14:textId="5332CFA8" w:rsidR="00DD4C61" w:rsidRDefault="00DD4C61" w:rsidP="006227C9">
      <w:pPr>
        <w:pStyle w:val="Corpsdetexte"/>
        <w:spacing w:before="1" w:line="276" w:lineRule="auto"/>
        <w:ind w:right="4"/>
        <w:jc w:val="both"/>
        <w:rPr>
          <w:sz w:val="29"/>
          <w:lang w:val="fr-FR"/>
        </w:rPr>
      </w:pPr>
    </w:p>
    <w:p w14:paraId="5F554E40" w14:textId="554AD46B" w:rsidR="00DD4C61" w:rsidRDefault="00DD4C61">
      <w:pPr>
        <w:pStyle w:val="Corpsdetexte"/>
        <w:spacing w:before="10"/>
        <w:jc w:val="both"/>
        <w:rPr>
          <w:b/>
          <w:bCs/>
          <w:lang w:val="fr-FR"/>
        </w:rPr>
      </w:pPr>
      <w:r w:rsidRPr="00953F1F">
        <w:rPr>
          <w:b/>
          <w:bCs/>
          <w:lang w:val="fr-FR"/>
        </w:rPr>
        <w:t xml:space="preserve">Article 12. </w:t>
      </w:r>
      <w:r w:rsidR="009F23BE">
        <w:rPr>
          <w:b/>
          <w:bCs/>
          <w:lang w:val="fr-FR"/>
        </w:rPr>
        <w:t>Contact de l’organisation</w:t>
      </w:r>
    </w:p>
    <w:p w14:paraId="4C7667CB" w14:textId="77777777" w:rsidR="00E97201" w:rsidRPr="00E97201" w:rsidRDefault="00E97201" w:rsidP="00E97201">
      <w:pPr>
        <w:rPr>
          <w:i/>
          <w:iCs/>
          <w:color w:val="C00000"/>
          <w:lang w:val="fr-FR"/>
        </w:rPr>
      </w:pPr>
    </w:p>
    <w:p w14:paraId="7578BD05" w14:textId="77777777" w:rsidR="00E97201" w:rsidRPr="00E97201" w:rsidRDefault="00E97201" w:rsidP="00E97201">
      <w:pPr>
        <w:rPr>
          <w:sz w:val="20"/>
          <w:szCs w:val="20"/>
          <w:lang w:val="fr-FR"/>
        </w:rPr>
      </w:pPr>
      <w:r w:rsidRPr="00E97201">
        <w:rPr>
          <w:sz w:val="20"/>
          <w:szCs w:val="20"/>
          <w:lang w:val="fr-FR"/>
        </w:rPr>
        <w:t xml:space="preserve">Toutes les demandes concernant le concours DEFI H devront être adressées à l’adresse suivante : </w:t>
      </w:r>
      <w:hyperlink r:id="rId11" w:history="1">
        <w:r w:rsidRPr="00E97201">
          <w:rPr>
            <w:sz w:val="20"/>
            <w:szCs w:val="20"/>
            <w:lang w:val="fr-FR"/>
          </w:rPr>
          <w:t>ledefih@sogeti.com</w:t>
        </w:r>
      </w:hyperlink>
    </w:p>
    <w:p w14:paraId="32C402E2" w14:textId="77777777" w:rsidR="00E97201" w:rsidRPr="00953F1F" w:rsidRDefault="00E97201">
      <w:pPr>
        <w:pStyle w:val="Corpsdetexte"/>
        <w:spacing w:before="10"/>
        <w:jc w:val="both"/>
        <w:rPr>
          <w:sz w:val="17"/>
          <w:lang w:val="fr-FR"/>
        </w:rPr>
      </w:pPr>
    </w:p>
    <w:p w14:paraId="5A0ECBD9" w14:textId="0A67F9BB" w:rsidR="00B975AF" w:rsidRDefault="00B975AF" w:rsidP="00AE7289">
      <w:pPr>
        <w:pStyle w:val="Corpsdetexte"/>
        <w:spacing w:before="10"/>
        <w:jc w:val="both"/>
        <w:rPr>
          <w:sz w:val="17"/>
          <w:lang w:val="fr-FR"/>
        </w:rPr>
      </w:pPr>
      <w:bookmarkStart w:id="0" w:name="_GoBack"/>
      <w:bookmarkEnd w:id="0"/>
    </w:p>
    <w:p w14:paraId="51E42904" w14:textId="77777777" w:rsidR="006227C9" w:rsidRPr="00E549B6" w:rsidRDefault="006227C9" w:rsidP="00AE7289">
      <w:pPr>
        <w:pStyle w:val="Corpsdetexte"/>
        <w:spacing w:before="10"/>
        <w:jc w:val="both"/>
        <w:rPr>
          <w:sz w:val="17"/>
          <w:lang w:val="fr-FR"/>
        </w:rPr>
      </w:pPr>
    </w:p>
    <w:p w14:paraId="04AF21CC" w14:textId="77777777" w:rsidR="001D1030" w:rsidRPr="00953F1F" w:rsidRDefault="00995CD2" w:rsidP="00AE7289">
      <w:pPr>
        <w:pStyle w:val="Titre1"/>
        <w:ind w:left="0"/>
        <w:rPr>
          <w:lang w:val="fr-FR"/>
        </w:rPr>
      </w:pPr>
      <w:bookmarkStart w:id="1" w:name="Article_13._Droit_à_l’image"/>
      <w:bookmarkEnd w:id="1"/>
      <w:r w:rsidRPr="00953F1F">
        <w:rPr>
          <w:lang w:val="fr-FR"/>
        </w:rPr>
        <w:t>Article 13. Droit à l’image</w:t>
      </w:r>
    </w:p>
    <w:p w14:paraId="4DB03A0B" w14:textId="77777777" w:rsidR="001D1030" w:rsidRPr="00953F1F" w:rsidRDefault="001D1030" w:rsidP="00AE7289">
      <w:pPr>
        <w:pStyle w:val="Corpsdetexte"/>
        <w:spacing w:before="2"/>
        <w:jc w:val="both"/>
        <w:rPr>
          <w:b/>
          <w:sz w:val="23"/>
          <w:lang w:val="fr-FR"/>
        </w:rPr>
      </w:pPr>
    </w:p>
    <w:p w14:paraId="7CAF94E7" w14:textId="43C149CA" w:rsidR="001D1030" w:rsidRPr="00E549B6" w:rsidRDefault="00995CD2" w:rsidP="00AE7289">
      <w:pPr>
        <w:pStyle w:val="Corpsdetexte"/>
        <w:spacing w:line="276" w:lineRule="auto"/>
        <w:jc w:val="both"/>
        <w:rPr>
          <w:lang w:val="fr-FR"/>
        </w:rPr>
      </w:pPr>
      <w:r w:rsidRPr="00E549B6">
        <w:rPr>
          <w:lang w:val="fr-FR"/>
        </w:rPr>
        <w:t xml:space="preserve">Les événements liés au déroulement et aux manifestations du </w:t>
      </w:r>
      <w:r w:rsidR="006227C9">
        <w:rPr>
          <w:lang w:val="fr-FR"/>
        </w:rPr>
        <w:t>DEFI H</w:t>
      </w:r>
      <w:r w:rsidR="006227C9" w:rsidRPr="00E549B6">
        <w:rPr>
          <w:lang w:val="fr-FR"/>
        </w:rPr>
        <w:t xml:space="preserve"> </w:t>
      </w:r>
      <w:r w:rsidRPr="00E549B6">
        <w:rPr>
          <w:lang w:val="fr-FR"/>
        </w:rPr>
        <w:t xml:space="preserve">font l’objet de médiatisation par l’écrit, y compris numérique, l’image et la parole. La participation au </w:t>
      </w:r>
      <w:r w:rsidR="006227C9">
        <w:rPr>
          <w:lang w:val="fr-FR"/>
        </w:rPr>
        <w:t>DEFI H</w:t>
      </w:r>
      <w:r w:rsidR="006227C9" w:rsidRPr="00E549B6">
        <w:rPr>
          <w:lang w:val="fr-FR"/>
        </w:rPr>
        <w:t xml:space="preserve"> </w:t>
      </w:r>
      <w:r w:rsidRPr="00E549B6">
        <w:rPr>
          <w:lang w:val="fr-FR"/>
        </w:rPr>
        <w:t>emporte acceptation du présent règlement et spécialement autorisation d’utilisation des noms cités et des images pour les besoins de la relation des événements selon les conditions spécifiques prévue par l’Autorisation de Droit à l’image signée individuellement par chaque Participant.</w:t>
      </w:r>
    </w:p>
    <w:p w14:paraId="76F06B1C" w14:textId="77777777" w:rsidR="001D1030" w:rsidRPr="00E549B6" w:rsidRDefault="001D1030" w:rsidP="00AE7289">
      <w:pPr>
        <w:pStyle w:val="Corpsdetexte"/>
        <w:jc w:val="both"/>
        <w:rPr>
          <w:sz w:val="24"/>
          <w:lang w:val="fr-FR"/>
        </w:rPr>
      </w:pPr>
    </w:p>
    <w:p w14:paraId="004A017E" w14:textId="77777777" w:rsidR="001D1030" w:rsidRDefault="001D1030" w:rsidP="00AE7289">
      <w:pPr>
        <w:pStyle w:val="Corpsdetexte"/>
        <w:jc w:val="both"/>
        <w:rPr>
          <w:sz w:val="24"/>
          <w:lang w:val="fr-FR"/>
        </w:rPr>
      </w:pPr>
    </w:p>
    <w:p w14:paraId="3227FD0A" w14:textId="77777777" w:rsidR="00B975AF" w:rsidRDefault="00B975AF" w:rsidP="00AE7289">
      <w:pPr>
        <w:pStyle w:val="Corpsdetexte"/>
        <w:jc w:val="both"/>
        <w:rPr>
          <w:sz w:val="24"/>
          <w:lang w:val="fr-FR"/>
        </w:rPr>
      </w:pPr>
    </w:p>
    <w:p w14:paraId="4323404D" w14:textId="77777777" w:rsidR="00B975AF" w:rsidRPr="00E549B6" w:rsidRDefault="00B975AF" w:rsidP="00AE7289">
      <w:pPr>
        <w:pStyle w:val="Corpsdetexte"/>
        <w:jc w:val="both"/>
        <w:rPr>
          <w:sz w:val="24"/>
          <w:lang w:val="fr-FR"/>
        </w:rPr>
      </w:pPr>
    </w:p>
    <w:p w14:paraId="3A669FC4" w14:textId="77777777" w:rsidR="001D1030" w:rsidRPr="00E549B6" w:rsidRDefault="001D1030" w:rsidP="00AE7289">
      <w:pPr>
        <w:pStyle w:val="Corpsdetexte"/>
        <w:spacing w:before="9"/>
        <w:jc w:val="both"/>
        <w:rPr>
          <w:sz w:val="17"/>
          <w:lang w:val="fr-FR"/>
        </w:rPr>
      </w:pPr>
    </w:p>
    <w:p w14:paraId="0E0BFB39" w14:textId="69389A08" w:rsidR="001D1030" w:rsidRPr="00953F1F" w:rsidRDefault="00995CD2" w:rsidP="00AE7289">
      <w:pPr>
        <w:pStyle w:val="Titre1"/>
        <w:spacing w:before="1"/>
        <w:ind w:left="0"/>
        <w:rPr>
          <w:lang w:val="fr-FR"/>
        </w:rPr>
      </w:pPr>
      <w:bookmarkStart w:id="2" w:name="Article_14._Lois_informatiques"/>
      <w:bookmarkEnd w:id="2"/>
      <w:r w:rsidRPr="00953F1F">
        <w:rPr>
          <w:lang w:val="fr-FR"/>
        </w:rPr>
        <w:t xml:space="preserve">Article 14. </w:t>
      </w:r>
      <w:r w:rsidR="00106B1C">
        <w:rPr>
          <w:lang w:val="fr-FR"/>
        </w:rPr>
        <w:t>Données à Caractère Personnelle</w:t>
      </w:r>
    </w:p>
    <w:p w14:paraId="7CB16516" w14:textId="77777777" w:rsidR="001D1030" w:rsidRPr="00953F1F" w:rsidRDefault="001D1030" w:rsidP="00AE7289">
      <w:pPr>
        <w:pStyle w:val="Corpsdetexte"/>
        <w:spacing w:before="3"/>
        <w:jc w:val="both"/>
        <w:rPr>
          <w:b/>
          <w:sz w:val="23"/>
          <w:lang w:val="fr-FR"/>
        </w:rPr>
      </w:pPr>
    </w:p>
    <w:p w14:paraId="12B95C8C" w14:textId="45A7D92B" w:rsidR="00106B1C" w:rsidRDefault="00106B1C" w:rsidP="00106B1C">
      <w:pPr>
        <w:adjustRightInd w:val="0"/>
        <w:jc w:val="both"/>
        <w:rPr>
          <w:rFonts w:cs="Arial"/>
          <w:sz w:val="19"/>
          <w:szCs w:val="19"/>
          <w:lang w:val="fr-FR"/>
        </w:rPr>
      </w:pPr>
      <w:r>
        <w:rPr>
          <w:rFonts w:cs="Arial"/>
          <w:sz w:val="19"/>
          <w:szCs w:val="19"/>
          <w:lang w:val="fr-FR"/>
        </w:rPr>
        <w:t>Sogeti France recueille les dossiers d’inscription au DEFI H.</w:t>
      </w:r>
    </w:p>
    <w:p w14:paraId="5343263B" w14:textId="77777777" w:rsidR="00106B1C" w:rsidRDefault="00106B1C" w:rsidP="00106B1C">
      <w:pPr>
        <w:adjustRightInd w:val="0"/>
        <w:jc w:val="both"/>
        <w:rPr>
          <w:rFonts w:cs="Arial"/>
          <w:sz w:val="19"/>
          <w:szCs w:val="19"/>
          <w:lang w:val="fr-FR"/>
        </w:rPr>
      </w:pPr>
    </w:p>
    <w:p w14:paraId="4EFA8D62" w14:textId="561B1634" w:rsidR="00106B1C" w:rsidRDefault="00106B1C" w:rsidP="00106B1C">
      <w:pPr>
        <w:adjustRightInd w:val="0"/>
        <w:jc w:val="both"/>
        <w:rPr>
          <w:rFonts w:cs="Arial"/>
          <w:sz w:val="19"/>
          <w:szCs w:val="19"/>
          <w:lang w:val="fr-FR"/>
        </w:rPr>
      </w:pPr>
      <w:r>
        <w:rPr>
          <w:rFonts w:cs="Arial"/>
          <w:sz w:val="19"/>
          <w:szCs w:val="19"/>
          <w:lang w:val="fr-FR"/>
        </w:rPr>
        <w:t>Sogeti France</w:t>
      </w:r>
      <w:r w:rsidRPr="00980C39">
        <w:rPr>
          <w:rFonts w:cs="Arial"/>
          <w:sz w:val="19"/>
          <w:szCs w:val="19"/>
          <w:lang w:val="fr-FR"/>
        </w:rPr>
        <w:t xml:space="preserve"> s’engage à traiter les données personnelles collectées dans le</w:t>
      </w:r>
      <w:r>
        <w:rPr>
          <w:rFonts w:cs="Arial"/>
          <w:sz w:val="19"/>
          <w:szCs w:val="19"/>
          <w:lang w:val="fr-FR"/>
        </w:rPr>
        <w:t xml:space="preserve"> cadre du DEFI H</w:t>
      </w:r>
      <w:r w:rsidRPr="00980C39">
        <w:rPr>
          <w:rFonts w:cs="Arial"/>
          <w:sz w:val="19"/>
          <w:szCs w:val="19"/>
          <w:lang w:val="fr-FR"/>
        </w:rPr>
        <w:t xml:space="preserve"> conformément aux Binding Corporate Rules – responsable de traitement qu’elle a mis en place. Le traitement est basé sur l</w:t>
      </w:r>
      <w:r>
        <w:rPr>
          <w:rFonts w:cs="Arial"/>
          <w:sz w:val="19"/>
          <w:szCs w:val="19"/>
          <w:lang w:val="fr-FR"/>
        </w:rPr>
        <w:t>e consentement des Participants</w:t>
      </w:r>
      <w:r w:rsidRPr="00980C39">
        <w:rPr>
          <w:rFonts w:cs="Arial"/>
          <w:sz w:val="19"/>
          <w:szCs w:val="19"/>
          <w:lang w:val="fr-FR"/>
        </w:rPr>
        <w:t>.</w:t>
      </w:r>
      <w:r>
        <w:rPr>
          <w:rFonts w:cs="Arial"/>
          <w:sz w:val="19"/>
          <w:szCs w:val="19"/>
          <w:lang w:val="fr-FR"/>
        </w:rPr>
        <w:t xml:space="preserve"> Les Participants disposent d’un droit d’accès, d’opposition, de rectification et de suppression des données personnelles les concernant sur simple demande à</w:t>
      </w:r>
      <w:r w:rsidRPr="00980C39">
        <w:rPr>
          <w:rFonts w:cs="Arial"/>
          <w:sz w:val="19"/>
          <w:szCs w:val="19"/>
          <w:lang w:val="fr-FR"/>
        </w:rPr>
        <w:t xml:space="preserve"> : </w:t>
      </w:r>
      <w:hyperlink r:id="rId12">
        <w:r w:rsidR="00113E61" w:rsidRPr="00E549B6">
          <w:rPr>
            <w:color w:val="0000FF"/>
            <w:u w:val="single" w:color="0000FF"/>
            <w:lang w:val="fr-FR"/>
          </w:rPr>
          <w:t>ledefih@sogeti.com</w:t>
        </w:r>
      </w:hyperlink>
      <w:r w:rsidRPr="00980C39">
        <w:rPr>
          <w:rFonts w:cs="Arial"/>
          <w:sz w:val="19"/>
          <w:szCs w:val="19"/>
          <w:lang w:val="fr-FR"/>
        </w:rPr>
        <w:t xml:space="preserve">, conformément à la Procédure relative à l’exercice des droits et plaintes des personnes concernées. </w:t>
      </w:r>
    </w:p>
    <w:p w14:paraId="3A8577E1" w14:textId="77777777" w:rsidR="00106B1C" w:rsidRDefault="00106B1C" w:rsidP="00106B1C">
      <w:pPr>
        <w:adjustRightInd w:val="0"/>
        <w:jc w:val="both"/>
        <w:rPr>
          <w:rFonts w:cs="Arial"/>
          <w:sz w:val="19"/>
          <w:szCs w:val="19"/>
          <w:lang w:val="fr-FR"/>
        </w:rPr>
      </w:pPr>
    </w:p>
    <w:p w14:paraId="46B9A9AD" w14:textId="7D0EC416" w:rsidR="00106B1C" w:rsidRPr="00980C39" w:rsidRDefault="00106B1C" w:rsidP="00106B1C">
      <w:pPr>
        <w:adjustRightInd w:val="0"/>
        <w:jc w:val="both"/>
        <w:rPr>
          <w:rFonts w:cs="Arial"/>
          <w:color w:val="000000"/>
          <w:sz w:val="19"/>
          <w:szCs w:val="19"/>
          <w:lang w:val="fr-FR" w:eastAsia="fr-FR"/>
        </w:rPr>
      </w:pPr>
      <w:r w:rsidRPr="00980C39">
        <w:rPr>
          <w:rFonts w:cs="Arial"/>
          <w:sz w:val="19"/>
          <w:szCs w:val="19"/>
          <w:lang w:val="fr-FR"/>
        </w:rPr>
        <w:t xml:space="preserve">Afin de garantir ces droits, </w:t>
      </w:r>
      <w:r>
        <w:rPr>
          <w:rFonts w:cs="Arial"/>
          <w:sz w:val="19"/>
          <w:szCs w:val="19"/>
          <w:lang w:val="fr-FR"/>
        </w:rPr>
        <w:t>la Société organisatrice</w:t>
      </w:r>
      <w:r w:rsidRPr="00980C39">
        <w:rPr>
          <w:rFonts w:cs="Arial"/>
          <w:sz w:val="19"/>
          <w:szCs w:val="19"/>
          <w:lang w:val="fr-FR"/>
        </w:rPr>
        <w:t xml:space="preserve"> a nommé un </w:t>
      </w:r>
      <w:r w:rsidRPr="00980C39">
        <w:rPr>
          <w:rFonts w:cs="Arial"/>
          <w:i/>
          <w:sz w:val="19"/>
          <w:szCs w:val="19"/>
          <w:lang w:val="fr-FR"/>
        </w:rPr>
        <w:t>Responsable de la protection des données personnelles</w:t>
      </w:r>
      <w:r w:rsidRPr="00980C39">
        <w:rPr>
          <w:rFonts w:cs="Arial"/>
          <w:sz w:val="19"/>
          <w:szCs w:val="19"/>
          <w:lang w:val="fr-FR"/>
        </w:rPr>
        <w:t xml:space="preserve"> (</w:t>
      </w:r>
      <w:hyperlink r:id="rId13" w:history="1">
        <w:r w:rsidRPr="00980C39">
          <w:rPr>
            <w:rStyle w:val="Lienhypertexte"/>
            <w:rFonts w:cs="Arial"/>
            <w:sz w:val="19"/>
            <w:szCs w:val="19"/>
            <w:lang w:val="fr-FR"/>
          </w:rPr>
          <w:t>dpofrance.fr@capgemini.com</w:t>
        </w:r>
      </w:hyperlink>
      <w:r w:rsidRPr="00980C39">
        <w:rPr>
          <w:rFonts w:cs="Arial"/>
          <w:sz w:val="19"/>
          <w:szCs w:val="19"/>
          <w:lang w:val="fr-FR"/>
        </w:rPr>
        <w:t>).</w:t>
      </w:r>
    </w:p>
    <w:p w14:paraId="5BAF3C2B" w14:textId="77777777" w:rsidR="00106B1C" w:rsidRDefault="00106B1C" w:rsidP="00106B1C">
      <w:pPr>
        <w:adjustRightInd w:val="0"/>
        <w:jc w:val="both"/>
        <w:rPr>
          <w:rFonts w:cs="Arial"/>
          <w:color w:val="000000"/>
          <w:sz w:val="19"/>
          <w:szCs w:val="19"/>
          <w:lang w:val="fr-FR" w:eastAsia="fr-FR"/>
        </w:rPr>
      </w:pPr>
    </w:p>
    <w:p w14:paraId="6CA43428" w14:textId="77777777" w:rsidR="00106B1C" w:rsidRPr="00BF5872" w:rsidRDefault="00106B1C" w:rsidP="00106B1C">
      <w:pPr>
        <w:adjustRightInd w:val="0"/>
        <w:jc w:val="both"/>
        <w:rPr>
          <w:rFonts w:cs="Arial"/>
          <w:color w:val="000000"/>
          <w:sz w:val="19"/>
          <w:szCs w:val="19"/>
          <w:lang w:val="fr-FR" w:eastAsia="fr-FR"/>
        </w:rPr>
      </w:pPr>
      <w:r w:rsidRPr="00BF5872">
        <w:rPr>
          <w:rFonts w:cs="Arial"/>
          <w:color w:val="000000"/>
          <w:sz w:val="19"/>
          <w:szCs w:val="19"/>
          <w:lang w:val="fr-FR" w:eastAsia="fr-FR"/>
        </w:rPr>
        <w:t xml:space="preserve">L’exercice du droit d’opposition par un Participant entraîne automatiquement son retrait de la liste des Participants au Concours. </w:t>
      </w:r>
    </w:p>
    <w:p w14:paraId="161B4DBD" w14:textId="77777777" w:rsidR="001D1030" w:rsidRPr="00E549B6" w:rsidRDefault="001D1030" w:rsidP="00AE7289">
      <w:pPr>
        <w:pStyle w:val="Corpsdetexte"/>
        <w:jc w:val="both"/>
        <w:rPr>
          <w:lang w:val="fr-FR"/>
        </w:rPr>
      </w:pPr>
    </w:p>
    <w:p w14:paraId="3081FF5D" w14:textId="77777777" w:rsidR="001D1030" w:rsidRPr="00E549B6" w:rsidRDefault="001D1030" w:rsidP="00AE7289">
      <w:pPr>
        <w:pStyle w:val="Corpsdetexte"/>
        <w:jc w:val="both"/>
        <w:rPr>
          <w:lang w:val="fr-FR"/>
        </w:rPr>
      </w:pPr>
    </w:p>
    <w:p w14:paraId="062E5301" w14:textId="77777777" w:rsidR="001D1030" w:rsidRPr="00E549B6" w:rsidRDefault="001D1030" w:rsidP="00AE7289">
      <w:pPr>
        <w:pStyle w:val="Corpsdetexte"/>
        <w:spacing w:before="8"/>
        <w:jc w:val="both"/>
        <w:rPr>
          <w:sz w:val="17"/>
          <w:lang w:val="fr-FR"/>
        </w:rPr>
      </w:pPr>
    </w:p>
    <w:p w14:paraId="3A32F407" w14:textId="65425F3A" w:rsidR="001D1030" w:rsidRPr="00E549B6" w:rsidRDefault="00995CD2" w:rsidP="00B975AF">
      <w:pPr>
        <w:pStyle w:val="Titre1"/>
        <w:spacing w:before="100" w:line="518" w:lineRule="auto"/>
        <w:ind w:left="0"/>
        <w:rPr>
          <w:lang w:val="fr-FR"/>
        </w:rPr>
      </w:pPr>
      <w:bookmarkStart w:id="3" w:name="Article_15._Comportement_attendu_des_Can"/>
      <w:bookmarkEnd w:id="3"/>
      <w:r w:rsidRPr="00E549B6">
        <w:rPr>
          <w:lang w:val="fr-FR"/>
        </w:rPr>
        <w:t xml:space="preserve">Article 15. Comportement attendu des </w:t>
      </w:r>
      <w:r w:rsidR="006227C9">
        <w:rPr>
          <w:lang w:val="fr-FR"/>
        </w:rPr>
        <w:t>Participants</w:t>
      </w:r>
      <w:r w:rsidR="00A35824">
        <w:rPr>
          <w:lang w:val="fr-FR"/>
        </w:rPr>
        <w:t xml:space="preserve"> - </w:t>
      </w:r>
      <w:r w:rsidRPr="00E549B6">
        <w:rPr>
          <w:lang w:val="fr-FR"/>
        </w:rPr>
        <w:t>Respect du présent règlement</w:t>
      </w:r>
    </w:p>
    <w:p w14:paraId="4FC87FE4" w14:textId="5BDC4FBB" w:rsidR="001D1030" w:rsidRPr="00E549B6" w:rsidRDefault="00995CD2" w:rsidP="00AE7289">
      <w:pPr>
        <w:pStyle w:val="Corpsdetexte"/>
        <w:jc w:val="both"/>
        <w:rPr>
          <w:lang w:val="fr-FR"/>
        </w:rPr>
      </w:pPr>
      <w:r w:rsidRPr="00E549B6">
        <w:rPr>
          <w:lang w:val="fr-FR"/>
        </w:rPr>
        <w:t xml:space="preserve">Les </w:t>
      </w:r>
      <w:r w:rsidR="00A35824">
        <w:rPr>
          <w:lang w:val="fr-FR"/>
        </w:rPr>
        <w:t>O</w:t>
      </w:r>
      <w:r w:rsidR="00A35824" w:rsidRPr="00E549B6">
        <w:rPr>
          <w:lang w:val="fr-FR"/>
        </w:rPr>
        <w:t xml:space="preserve">rganisateurs </w:t>
      </w:r>
      <w:r w:rsidRPr="00E549B6">
        <w:rPr>
          <w:lang w:val="fr-FR"/>
        </w:rPr>
        <w:t xml:space="preserve">se réservent le droit d’exclure tout </w:t>
      </w:r>
      <w:r w:rsidR="00A35824">
        <w:rPr>
          <w:lang w:val="fr-FR"/>
        </w:rPr>
        <w:t>P</w:t>
      </w:r>
      <w:r w:rsidR="00A35824" w:rsidRPr="00E549B6">
        <w:rPr>
          <w:lang w:val="fr-FR"/>
        </w:rPr>
        <w:t xml:space="preserve">articipant </w:t>
      </w:r>
      <w:r w:rsidRPr="00E549B6">
        <w:rPr>
          <w:lang w:val="fr-FR"/>
        </w:rPr>
        <w:t xml:space="preserve">en cas de </w:t>
      </w:r>
      <w:r w:rsidR="00E549B6" w:rsidRPr="00E549B6">
        <w:rPr>
          <w:lang w:val="fr-FR"/>
        </w:rPr>
        <w:t>non-respect</w:t>
      </w:r>
      <w:r w:rsidRPr="00E549B6">
        <w:rPr>
          <w:lang w:val="fr-FR"/>
        </w:rPr>
        <w:t xml:space="preserve"> du présent</w:t>
      </w:r>
      <w:r w:rsidRPr="00E549B6">
        <w:rPr>
          <w:spacing w:val="-11"/>
          <w:lang w:val="fr-FR"/>
        </w:rPr>
        <w:t xml:space="preserve"> </w:t>
      </w:r>
      <w:r w:rsidR="00B975AF">
        <w:rPr>
          <w:lang w:val="fr-FR"/>
        </w:rPr>
        <w:t>r</w:t>
      </w:r>
      <w:r w:rsidRPr="00E549B6">
        <w:rPr>
          <w:lang w:val="fr-FR"/>
        </w:rPr>
        <w:t>èglement.</w:t>
      </w:r>
    </w:p>
    <w:p w14:paraId="59DF3561" w14:textId="77777777" w:rsidR="001D1030" w:rsidRPr="00E549B6" w:rsidRDefault="001D1030" w:rsidP="00AE7289">
      <w:pPr>
        <w:pStyle w:val="Corpsdetexte"/>
        <w:jc w:val="both"/>
        <w:rPr>
          <w:sz w:val="23"/>
          <w:lang w:val="fr-FR"/>
        </w:rPr>
      </w:pPr>
    </w:p>
    <w:p w14:paraId="630FA520" w14:textId="77777777" w:rsidR="001D1030" w:rsidRPr="00E549B6" w:rsidRDefault="00995CD2" w:rsidP="00AE7289">
      <w:pPr>
        <w:pStyle w:val="Titre1"/>
        <w:ind w:left="0"/>
        <w:rPr>
          <w:lang w:val="fr-FR"/>
        </w:rPr>
      </w:pPr>
      <w:r w:rsidRPr="00E549B6">
        <w:rPr>
          <w:lang w:val="fr-FR"/>
        </w:rPr>
        <w:t>Utilisation des médias sociaux</w:t>
      </w:r>
    </w:p>
    <w:p w14:paraId="6A3EA320" w14:textId="77777777" w:rsidR="001D1030" w:rsidRPr="00E549B6" w:rsidRDefault="001D1030" w:rsidP="00AE7289">
      <w:pPr>
        <w:pStyle w:val="Corpsdetexte"/>
        <w:spacing w:before="2"/>
        <w:jc w:val="both"/>
        <w:rPr>
          <w:b/>
          <w:sz w:val="23"/>
          <w:lang w:val="fr-FR"/>
        </w:rPr>
      </w:pPr>
    </w:p>
    <w:p w14:paraId="0004EF0D" w14:textId="43EB8AC3" w:rsidR="001D1030" w:rsidRPr="00E549B6" w:rsidRDefault="00995CD2" w:rsidP="00AE7289">
      <w:pPr>
        <w:pStyle w:val="Corpsdetexte"/>
        <w:spacing w:before="1"/>
        <w:jc w:val="both"/>
        <w:rPr>
          <w:lang w:val="fr-FR"/>
        </w:rPr>
      </w:pPr>
      <w:r w:rsidRPr="00E549B6">
        <w:rPr>
          <w:lang w:val="fr-FR"/>
        </w:rPr>
        <w:t xml:space="preserve">Les </w:t>
      </w:r>
      <w:r w:rsidR="005A777D">
        <w:rPr>
          <w:lang w:val="fr-FR"/>
        </w:rPr>
        <w:t>P</w:t>
      </w:r>
      <w:r w:rsidR="005A777D" w:rsidRPr="00E549B6">
        <w:rPr>
          <w:lang w:val="fr-FR"/>
        </w:rPr>
        <w:t xml:space="preserve">articipants </w:t>
      </w:r>
      <w:r w:rsidRPr="00E549B6">
        <w:rPr>
          <w:lang w:val="fr-FR"/>
        </w:rPr>
        <w:t>doivent respecter les règles d’utilisation des réseaux sociaux qu’ils utilisent dans le cadre du DEFI H.</w:t>
      </w:r>
    </w:p>
    <w:p w14:paraId="585372D4" w14:textId="77777777" w:rsidR="001D1030" w:rsidRPr="00E549B6" w:rsidRDefault="001D1030" w:rsidP="00AE7289">
      <w:pPr>
        <w:pStyle w:val="Corpsdetexte"/>
        <w:jc w:val="both"/>
        <w:rPr>
          <w:sz w:val="23"/>
          <w:lang w:val="fr-FR"/>
        </w:rPr>
      </w:pPr>
    </w:p>
    <w:p w14:paraId="14691632" w14:textId="77777777" w:rsidR="001D1030" w:rsidRPr="00E549B6" w:rsidRDefault="00995CD2" w:rsidP="00AE7289">
      <w:pPr>
        <w:pStyle w:val="Titre1"/>
        <w:ind w:left="0"/>
        <w:rPr>
          <w:lang w:val="fr-FR"/>
        </w:rPr>
      </w:pPr>
      <w:r w:rsidRPr="00E549B6">
        <w:rPr>
          <w:lang w:val="fr-FR"/>
        </w:rPr>
        <w:t>Responsabilité</w:t>
      </w:r>
    </w:p>
    <w:p w14:paraId="1E854213" w14:textId="77777777" w:rsidR="001D1030" w:rsidRPr="00E549B6" w:rsidRDefault="001D1030" w:rsidP="00AE7289">
      <w:pPr>
        <w:pStyle w:val="Corpsdetexte"/>
        <w:spacing w:before="12"/>
        <w:jc w:val="both"/>
        <w:rPr>
          <w:b/>
          <w:sz w:val="22"/>
          <w:lang w:val="fr-FR"/>
        </w:rPr>
      </w:pPr>
    </w:p>
    <w:p w14:paraId="7944986F" w14:textId="671DA6AF" w:rsidR="003C5923" w:rsidRDefault="00995CD2" w:rsidP="00AE7289">
      <w:pPr>
        <w:pStyle w:val="Corpsdetexte"/>
        <w:jc w:val="both"/>
        <w:rPr>
          <w:lang w:val="fr-FR"/>
        </w:rPr>
      </w:pPr>
      <w:r w:rsidRPr="00E549B6">
        <w:rPr>
          <w:lang w:val="fr-FR"/>
        </w:rPr>
        <w:t xml:space="preserve">Les </w:t>
      </w:r>
      <w:r w:rsidR="00DD4C61">
        <w:rPr>
          <w:lang w:val="fr-FR"/>
        </w:rPr>
        <w:t>P</w:t>
      </w:r>
      <w:r w:rsidR="00DD4C61" w:rsidRPr="00E549B6">
        <w:rPr>
          <w:lang w:val="fr-FR"/>
        </w:rPr>
        <w:t xml:space="preserve">articipants </w:t>
      </w:r>
      <w:r w:rsidRPr="00E549B6">
        <w:rPr>
          <w:lang w:val="fr-FR"/>
        </w:rPr>
        <w:t xml:space="preserve">sont responsables de leurs actes et de leurs propos. </w:t>
      </w:r>
    </w:p>
    <w:p w14:paraId="5798C9BE" w14:textId="77777777" w:rsidR="0036571D" w:rsidRPr="00953F1F" w:rsidRDefault="0036571D" w:rsidP="00AE7289">
      <w:pPr>
        <w:pStyle w:val="Corpsdetexte"/>
        <w:jc w:val="both"/>
        <w:rPr>
          <w:lang w:val="fr-FR"/>
        </w:rPr>
      </w:pPr>
    </w:p>
    <w:p w14:paraId="1B805BC3" w14:textId="779067A1" w:rsidR="001D1030" w:rsidRDefault="00995CD2" w:rsidP="00AE7289">
      <w:pPr>
        <w:pStyle w:val="Corpsdetexte"/>
        <w:jc w:val="both"/>
      </w:pPr>
      <w:r>
        <w:t>Ils s’engagent notamment:</w:t>
      </w:r>
    </w:p>
    <w:p w14:paraId="264D043C" w14:textId="77777777" w:rsidR="001D1030" w:rsidRDefault="001D1030" w:rsidP="00AE7289">
      <w:pPr>
        <w:pStyle w:val="Corpsdetexte"/>
        <w:jc w:val="both"/>
        <w:rPr>
          <w:sz w:val="23"/>
        </w:rPr>
      </w:pPr>
    </w:p>
    <w:p w14:paraId="73A834B4" w14:textId="77777777" w:rsidR="001D1030" w:rsidRPr="00E549B6" w:rsidRDefault="00995CD2" w:rsidP="00AE7289">
      <w:pPr>
        <w:pStyle w:val="Paragraphedeliste"/>
        <w:numPr>
          <w:ilvl w:val="0"/>
          <w:numId w:val="4"/>
        </w:numPr>
        <w:tabs>
          <w:tab w:val="left" w:pos="1938"/>
          <w:tab w:val="left" w:pos="1939"/>
        </w:tabs>
        <w:spacing w:line="249" w:lineRule="exact"/>
        <w:ind w:left="0"/>
        <w:jc w:val="both"/>
        <w:rPr>
          <w:sz w:val="20"/>
          <w:lang w:val="fr-FR"/>
        </w:rPr>
      </w:pPr>
      <w:r w:rsidRPr="00E549B6">
        <w:rPr>
          <w:sz w:val="20"/>
          <w:lang w:val="fr-FR"/>
        </w:rPr>
        <w:t>A ne pas tenir de propos malveillants, diffamatoires, discriminatoires ou racistes</w:t>
      </w:r>
      <w:r w:rsidRPr="00E549B6">
        <w:rPr>
          <w:spacing w:val="-33"/>
          <w:sz w:val="20"/>
          <w:lang w:val="fr-FR"/>
        </w:rPr>
        <w:t xml:space="preserve"> </w:t>
      </w:r>
      <w:r w:rsidRPr="00E549B6">
        <w:rPr>
          <w:sz w:val="20"/>
          <w:lang w:val="fr-FR"/>
        </w:rPr>
        <w:t>;</w:t>
      </w:r>
    </w:p>
    <w:p w14:paraId="16FAE577" w14:textId="77777777" w:rsidR="001D1030" w:rsidRPr="00E549B6" w:rsidRDefault="00995CD2" w:rsidP="00310F40">
      <w:pPr>
        <w:pStyle w:val="Paragraphedeliste"/>
        <w:numPr>
          <w:ilvl w:val="0"/>
          <w:numId w:val="4"/>
        </w:numPr>
        <w:tabs>
          <w:tab w:val="left" w:pos="1939"/>
        </w:tabs>
        <w:spacing w:before="1" w:line="232" w:lineRule="auto"/>
        <w:ind w:left="0"/>
        <w:jc w:val="both"/>
        <w:rPr>
          <w:sz w:val="29"/>
          <w:lang w:val="fr-FR"/>
        </w:rPr>
      </w:pPr>
      <w:r w:rsidRPr="00CE1CCF">
        <w:rPr>
          <w:sz w:val="20"/>
          <w:lang w:val="fr-FR"/>
        </w:rPr>
        <w:t>A conserver, dans les échanges, une attitude courtoise et constructive, et ne pas avoir de comportements qui pourraient s’assimiler à la menace, de l’intimidation ou du harcèlement</w:t>
      </w:r>
      <w:r w:rsidRPr="00CE1CCF">
        <w:rPr>
          <w:spacing w:val="-10"/>
          <w:sz w:val="20"/>
          <w:lang w:val="fr-FR"/>
        </w:rPr>
        <w:t xml:space="preserve"> </w:t>
      </w:r>
    </w:p>
    <w:p w14:paraId="3241B450" w14:textId="77777777" w:rsidR="001D1030" w:rsidRPr="00E549B6" w:rsidRDefault="00995CD2" w:rsidP="00883201">
      <w:pPr>
        <w:pStyle w:val="Paragraphedeliste"/>
        <w:numPr>
          <w:ilvl w:val="0"/>
          <w:numId w:val="4"/>
        </w:numPr>
        <w:tabs>
          <w:tab w:val="left" w:pos="1938"/>
          <w:tab w:val="left" w:pos="1939"/>
        </w:tabs>
        <w:spacing w:before="100" w:line="249" w:lineRule="exact"/>
        <w:ind w:left="0"/>
        <w:rPr>
          <w:sz w:val="20"/>
          <w:lang w:val="fr-FR"/>
        </w:rPr>
      </w:pPr>
      <w:r w:rsidRPr="00E549B6">
        <w:rPr>
          <w:sz w:val="20"/>
          <w:lang w:val="fr-FR"/>
        </w:rPr>
        <w:t>A ne pas diffuser d’informations personnelles sans autorisation</w:t>
      </w:r>
      <w:r w:rsidRPr="00E549B6">
        <w:rPr>
          <w:spacing w:val="-24"/>
          <w:sz w:val="20"/>
          <w:lang w:val="fr-FR"/>
        </w:rPr>
        <w:t xml:space="preserve"> </w:t>
      </w:r>
      <w:r w:rsidRPr="00E549B6">
        <w:rPr>
          <w:sz w:val="20"/>
          <w:lang w:val="fr-FR"/>
        </w:rPr>
        <w:t>;</w:t>
      </w:r>
    </w:p>
    <w:p w14:paraId="1DAF2FBD" w14:textId="79E48671" w:rsidR="001D1030" w:rsidRPr="00E549B6" w:rsidRDefault="00995CD2" w:rsidP="00883201">
      <w:pPr>
        <w:pStyle w:val="Paragraphedeliste"/>
        <w:numPr>
          <w:ilvl w:val="0"/>
          <w:numId w:val="4"/>
        </w:numPr>
        <w:tabs>
          <w:tab w:val="left" w:pos="1939"/>
        </w:tabs>
        <w:spacing w:before="6" w:line="228" w:lineRule="auto"/>
        <w:ind w:left="0"/>
        <w:jc w:val="both"/>
        <w:rPr>
          <w:sz w:val="20"/>
          <w:lang w:val="fr-FR"/>
        </w:rPr>
      </w:pPr>
      <w:r w:rsidRPr="00E549B6">
        <w:rPr>
          <w:sz w:val="20"/>
          <w:lang w:val="fr-FR"/>
        </w:rPr>
        <w:t>A ne pas poster de contenus qui enfreignent la propriété intellectuelle de</w:t>
      </w:r>
      <w:r w:rsidR="00DD4C61">
        <w:rPr>
          <w:sz w:val="20"/>
          <w:lang w:val="fr-FR"/>
        </w:rPr>
        <w:t>s Organisateurs, des Partenaires</w:t>
      </w:r>
      <w:r w:rsidRPr="00E549B6">
        <w:rPr>
          <w:sz w:val="20"/>
          <w:lang w:val="fr-FR"/>
        </w:rPr>
        <w:t xml:space="preserve"> ou de tiers (droits d’auteurs, marques commerciales…)</w:t>
      </w:r>
      <w:r w:rsidRPr="00E549B6">
        <w:rPr>
          <w:spacing w:val="-25"/>
          <w:sz w:val="20"/>
          <w:lang w:val="fr-FR"/>
        </w:rPr>
        <w:t xml:space="preserve"> </w:t>
      </w:r>
      <w:r w:rsidRPr="00E549B6">
        <w:rPr>
          <w:sz w:val="20"/>
          <w:lang w:val="fr-FR"/>
        </w:rPr>
        <w:t>;</w:t>
      </w:r>
    </w:p>
    <w:p w14:paraId="64C734DC" w14:textId="4F06A01A" w:rsidR="001D1030" w:rsidRPr="00E549B6" w:rsidRDefault="00995CD2" w:rsidP="00883201">
      <w:pPr>
        <w:pStyle w:val="Paragraphedeliste"/>
        <w:numPr>
          <w:ilvl w:val="0"/>
          <w:numId w:val="4"/>
        </w:numPr>
        <w:tabs>
          <w:tab w:val="left" w:pos="1939"/>
        </w:tabs>
        <w:spacing w:before="14" w:line="228" w:lineRule="auto"/>
        <w:ind w:left="0"/>
        <w:jc w:val="both"/>
        <w:rPr>
          <w:sz w:val="20"/>
          <w:lang w:val="fr-FR"/>
        </w:rPr>
      </w:pPr>
      <w:r w:rsidRPr="00E549B6">
        <w:rPr>
          <w:sz w:val="20"/>
          <w:lang w:val="fr-FR"/>
        </w:rPr>
        <w:t>A ne divulguer aucune information concernant</w:t>
      </w:r>
      <w:r w:rsidR="00DD4C61">
        <w:rPr>
          <w:sz w:val="20"/>
          <w:lang w:val="fr-FR"/>
        </w:rPr>
        <w:t xml:space="preserve"> les Organisateurs ou les Partenaires</w:t>
      </w:r>
      <w:r w:rsidRPr="00E549B6">
        <w:rPr>
          <w:sz w:val="20"/>
          <w:lang w:val="fr-FR"/>
        </w:rPr>
        <w:t xml:space="preserve"> dont ils pourraient avoir connaissance à l’occasion du DEFI H</w:t>
      </w:r>
      <w:r w:rsidRPr="00E549B6">
        <w:rPr>
          <w:spacing w:val="-14"/>
          <w:sz w:val="20"/>
          <w:lang w:val="fr-FR"/>
        </w:rPr>
        <w:t xml:space="preserve"> </w:t>
      </w:r>
      <w:r w:rsidRPr="00E549B6">
        <w:rPr>
          <w:sz w:val="20"/>
          <w:lang w:val="fr-FR"/>
        </w:rPr>
        <w:t>;</w:t>
      </w:r>
    </w:p>
    <w:p w14:paraId="4943B589" w14:textId="77777777" w:rsidR="001D1030" w:rsidRPr="00E549B6" w:rsidRDefault="00995CD2" w:rsidP="00883201">
      <w:pPr>
        <w:pStyle w:val="Paragraphedeliste"/>
        <w:numPr>
          <w:ilvl w:val="0"/>
          <w:numId w:val="4"/>
        </w:numPr>
        <w:tabs>
          <w:tab w:val="left" w:pos="1939"/>
        </w:tabs>
        <w:spacing w:before="4" w:line="235" w:lineRule="auto"/>
        <w:ind w:left="0"/>
        <w:jc w:val="both"/>
        <w:rPr>
          <w:sz w:val="20"/>
          <w:lang w:val="fr-FR"/>
        </w:rPr>
      </w:pPr>
      <w:r w:rsidRPr="00E549B6">
        <w:rPr>
          <w:sz w:val="20"/>
          <w:lang w:val="fr-FR"/>
        </w:rPr>
        <w:t>Ne pas utiliser de moyens frauduleux pour fausser les résultats du DEFI H, notamment l’achat de mentions « j’aime », « like » sur les réseaux sociaux. Ces mentions seront supprimées et non prises en compte dans le cadre du DEFI</w:t>
      </w:r>
      <w:r w:rsidRPr="00E549B6">
        <w:rPr>
          <w:spacing w:val="-26"/>
          <w:sz w:val="20"/>
          <w:lang w:val="fr-FR"/>
        </w:rPr>
        <w:t xml:space="preserve"> </w:t>
      </w:r>
      <w:r w:rsidRPr="00E549B6">
        <w:rPr>
          <w:sz w:val="20"/>
          <w:lang w:val="fr-FR"/>
        </w:rPr>
        <w:t>H.</w:t>
      </w:r>
    </w:p>
    <w:p w14:paraId="45982BE6" w14:textId="77777777" w:rsidR="001D1030" w:rsidRPr="00E549B6" w:rsidRDefault="001D1030">
      <w:pPr>
        <w:pStyle w:val="Corpsdetexte"/>
        <w:rPr>
          <w:sz w:val="24"/>
          <w:lang w:val="fr-FR"/>
        </w:rPr>
      </w:pPr>
    </w:p>
    <w:p w14:paraId="79D8FC4E" w14:textId="77777777" w:rsidR="001D1030" w:rsidRPr="00E549B6" w:rsidRDefault="001D1030">
      <w:pPr>
        <w:pStyle w:val="Corpsdetexte"/>
        <w:rPr>
          <w:sz w:val="24"/>
          <w:lang w:val="fr-FR"/>
        </w:rPr>
      </w:pPr>
    </w:p>
    <w:p w14:paraId="14542FCE" w14:textId="77777777" w:rsidR="001D1030" w:rsidRPr="00E549B6" w:rsidRDefault="001D1030" w:rsidP="00883201">
      <w:pPr>
        <w:pStyle w:val="Corpsdetexte"/>
        <w:spacing w:before="10"/>
        <w:rPr>
          <w:sz w:val="17"/>
          <w:lang w:val="fr-FR"/>
        </w:rPr>
      </w:pPr>
    </w:p>
    <w:p w14:paraId="7CBAA1DD" w14:textId="77777777" w:rsidR="001D1030" w:rsidRPr="00E549B6" w:rsidRDefault="00995CD2" w:rsidP="00883201">
      <w:pPr>
        <w:pStyle w:val="Titre1"/>
        <w:ind w:left="0"/>
        <w:rPr>
          <w:lang w:val="fr-FR"/>
        </w:rPr>
      </w:pPr>
      <w:bookmarkStart w:id="4" w:name="Article_16._Litige_et_modification_du_rè"/>
      <w:bookmarkEnd w:id="4"/>
      <w:r w:rsidRPr="00E549B6">
        <w:rPr>
          <w:lang w:val="fr-FR"/>
        </w:rPr>
        <w:t>Article 16. Litige et modification du règlement</w:t>
      </w:r>
    </w:p>
    <w:p w14:paraId="1EE085B0" w14:textId="77777777" w:rsidR="001D1030" w:rsidRPr="00E549B6" w:rsidRDefault="001D1030" w:rsidP="00883201">
      <w:pPr>
        <w:pStyle w:val="Corpsdetexte"/>
        <w:spacing w:before="2"/>
        <w:rPr>
          <w:b/>
          <w:sz w:val="23"/>
          <w:lang w:val="fr-FR"/>
        </w:rPr>
      </w:pPr>
    </w:p>
    <w:p w14:paraId="267561B8" w14:textId="77777777" w:rsidR="001D1030" w:rsidRPr="00E549B6" w:rsidRDefault="00995CD2" w:rsidP="00883201">
      <w:pPr>
        <w:pStyle w:val="Corpsdetexte"/>
        <w:spacing w:line="276" w:lineRule="auto"/>
        <w:jc w:val="both"/>
        <w:rPr>
          <w:lang w:val="fr-FR"/>
        </w:rPr>
      </w:pPr>
      <w:r w:rsidRPr="00E549B6">
        <w:rPr>
          <w:lang w:val="fr-FR"/>
        </w:rPr>
        <w:t xml:space="preserve">Le présent </w:t>
      </w:r>
      <w:r w:rsidR="0036571D">
        <w:rPr>
          <w:lang w:val="fr-FR"/>
        </w:rPr>
        <w:t>r</w:t>
      </w:r>
      <w:r w:rsidRPr="00E549B6">
        <w:rPr>
          <w:lang w:val="fr-FR"/>
        </w:rPr>
        <w:t>èglement est soumis au droit français. Toute question d’application ou d’interprétation du règlement ou toute question imprévue qui viendrait à se poser, doit être transmise aux Organisateurs, dont les coordonnées figurent à l’article 12.</w:t>
      </w:r>
    </w:p>
    <w:p w14:paraId="00328CD7" w14:textId="4C38D372" w:rsidR="001D1030" w:rsidRPr="00E549B6" w:rsidRDefault="00995CD2" w:rsidP="00883201">
      <w:pPr>
        <w:pStyle w:val="Corpsdetexte"/>
        <w:spacing w:before="121"/>
        <w:jc w:val="both"/>
        <w:rPr>
          <w:lang w:val="fr-FR"/>
        </w:rPr>
      </w:pPr>
      <w:r w:rsidRPr="00E549B6">
        <w:rPr>
          <w:lang w:val="fr-FR"/>
        </w:rPr>
        <w:t>Les demandes doivent comporter obligatoirement les coordonnées exactes du demandeur (nom et adresse).</w:t>
      </w:r>
    </w:p>
    <w:p w14:paraId="2E51C20A" w14:textId="77777777" w:rsidR="001D1030" w:rsidRPr="00E549B6" w:rsidRDefault="00995CD2" w:rsidP="00883201">
      <w:pPr>
        <w:pStyle w:val="Corpsdetexte"/>
        <w:spacing w:before="119"/>
        <w:jc w:val="both"/>
        <w:rPr>
          <w:lang w:val="fr-FR"/>
        </w:rPr>
      </w:pPr>
      <w:r w:rsidRPr="00E549B6">
        <w:rPr>
          <w:lang w:val="fr-FR"/>
        </w:rPr>
        <w:t>Aucun autre mode de contestation ou de réclamation ne peut être pris en compte.</w:t>
      </w:r>
    </w:p>
    <w:p w14:paraId="118DBA60" w14:textId="20566778" w:rsidR="001D1030" w:rsidRPr="0036571D" w:rsidRDefault="00995CD2" w:rsidP="0036571D">
      <w:pPr>
        <w:tabs>
          <w:tab w:val="left" w:pos="1939"/>
        </w:tabs>
        <w:spacing w:before="134" w:line="228" w:lineRule="auto"/>
        <w:jc w:val="both"/>
        <w:rPr>
          <w:sz w:val="20"/>
          <w:lang w:val="fr-FR"/>
        </w:rPr>
      </w:pPr>
      <w:r w:rsidRPr="0036571D">
        <w:rPr>
          <w:sz w:val="20"/>
          <w:lang w:val="fr-FR"/>
        </w:rPr>
        <w:t xml:space="preserve">Elle est tranchée souverainement, selon la nature de la question, par les </w:t>
      </w:r>
      <w:r w:rsidR="00DA1E1D">
        <w:rPr>
          <w:sz w:val="20"/>
          <w:lang w:val="fr-FR"/>
        </w:rPr>
        <w:t>O</w:t>
      </w:r>
      <w:r w:rsidR="00DA1E1D" w:rsidRPr="0036571D">
        <w:rPr>
          <w:sz w:val="20"/>
          <w:lang w:val="fr-FR"/>
        </w:rPr>
        <w:t xml:space="preserve">rganisateurs </w:t>
      </w:r>
      <w:r w:rsidRPr="0036571D">
        <w:rPr>
          <w:sz w:val="20"/>
          <w:lang w:val="fr-FR"/>
        </w:rPr>
        <w:t>dans le respect de la législation</w:t>
      </w:r>
      <w:r w:rsidRPr="0036571D">
        <w:rPr>
          <w:spacing w:val="-17"/>
          <w:sz w:val="20"/>
          <w:lang w:val="fr-FR"/>
        </w:rPr>
        <w:t xml:space="preserve"> </w:t>
      </w:r>
      <w:r w:rsidRPr="0036571D">
        <w:rPr>
          <w:sz w:val="20"/>
          <w:lang w:val="fr-FR"/>
        </w:rPr>
        <w:t>française.</w:t>
      </w:r>
    </w:p>
    <w:p w14:paraId="0533B458" w14:textId="77777777" w:rsidR="001D1030" w:rsidRPr="00E549B6" w:rsidRDefault="001D1030">
      <w:pPr>
        <w:spacing w:line="228" w:lineRule="auto"/>
        <w:jc w:val="both"/>
        <w:rPr>
          <w:sz w:val="20"/>
          <w:lang w:val="fr-FR"/>
        </w:rPr>
        <w:sectPr w:rsidR="001D1030" w:rsidRPr="00E549B6" w:rsidSect="00C72E5E">
          <w:pgSz w:w="11910" w:h="16840"/>
          <w:pgMar w:top="1417" w:right="1417" w:bottom="1417" w:left="1417" w:header="207" w:footer="0" w:gutter="0"/>
          <w:cols w:space="720"/>
          <w:docGrid w:linePitch="299"/>
        </w:sectPr>
      </w:pPr>
    </w:p>
    <w:p w14:paraId="2B9A41AD" w14:textId="77777777" w:rsidR="001D1030" w:rsidRPr="00E549B6" w:rsidRDefault="001D1030">
      <w:pPr>
        <w:pStyle w:val="Corpsdetexte"/>
        <w:spacing w:before="4"/>
        <w:rPr>
          <w:sz w:val="29"/>
          <w:lang w:val="fr-FR"/>
        </w:rPr>
      </w:pPr>
    </w:p>
    <w:p w14:paraId="57D65C0B" w14:textId="77777777" w:rsidR="00523958" w:rsidRPr="007B3231" w:rsidRDefault="00995CD2" w:rsidP="00883201">
      <w:pPr>
        <w:pStyle w:val="Titre1"/>
        <w:spacing w:before="100"/>
        <w:ind w:left="142"/>
        <w:jc w:val="left"/>
        <w:rPr>
          <w:sz w:val="28"/>
          <w:szCs w:val="28"/>
          <w:lang w:val="fr-FR"/>
        </w:rPr>
      </w:pPr>
      <w:r w:rsidRPr="007B3231">
        <w:rPr>
          <w:sz w:val="28"/>
          <w:szCs w:val="28"/>
          <w:lang w:val="fr-FR"/>
        </w:rPr>
        <w:t xml:space="preserve">Annexe 1 </w:t>
      </w:r>
    </w:p>
    <w:p w14:paraId="5595F5CD" w14:textId="77777777" w:rsidR="00523958" w:rsidRDefault="00523958">
      <w:pPr>
        <w:pStyle w:val="Titre1"/>
        <w:spacing w:before="100"/>
        <w:jc w:val="left"/>
        <w:rPr>
          <w:lang w:val="fr-FR"/>
        </w:rPr>
      </w:pPr>
    </w:p>
    <w:p w14:paraId="75039136" w14:textId="77777777" w:rsidR="00523958" w:rsidRPr="00E549B6" w:rsidRDefault="00995CD2" w:rsidP="00883201">
      <w:pPr>
        <w:pStyle w:val="Titre1"/>
        <w:spacing w:before="100"/>
        <w:ind w:left="142"/>
        <w:jc w:val="left"/>
        <w:rPr>
          <w:lang w:val="fr-FR"/>
        </w:rPr>
      </w:pPr>
      <w:bookmarkStart w:id="5" w:name="_Hlk529352630"/>
      <w:r w:rsidRPr="00E549B6">
        <w:rPr>
          <w:lang w:val="fr-FR"/>
        </w:rPr>
        <w:t>Calendrier du DEFI H</w:t>
      </w:r>
      <w:r w:rsidR="00883201">
        <w:rPr>
          <w:lang w:val="fr-FR"/>
        </w:rPr>
        <w:t> :</w:t>
      </w:r>
    </w:p>
    <w:p w14:paraId="24E6B95C" w14:textId="77777777" w:rsidR="001D1030" w:rsidRPr="00E549B6" w:rsidRDefault="001D1030">
      <w:pPr>
        <w:pStyle w:val="Corpsdetexte"/>
        <w:spacing w:before="5"/>
        <w:rPr>
          <w:b/>
          <w:sz w:val="19"/>
          <w:lang w:val="fr-FR"/>
        </w:rPr>
      </w:pPr>
    </w:p>
    <w:bookmarkEnd w:id="5"/>
    <w:p w14:paraId="4261B1E6" w14:textId="77777777" w:rsidR="00523958" w:rsidRDefault="00523958">
      <w:pPr>
        <w:pStyle w:val="Corpsdetexte"/>
        <w:rPr>
          <w:lang w:val="fr-FR"/>
        </w:rPr>
      </w:pPr>
    </w:p>
    <w:p w14:paraId="38F2963A" w14:textId="77777777" w:rsidR="00585C39" w:rsidRPr="00E549B6" w:rsidRDefault="00585C39">
      <w:pPr>
        <w:pStyle w:val="Corpsdetexte"/>
        <w:rPr>
          <w:sz w:val="23"/>
          <w:lang w:val="fr-FR"/>
        </w:rPr>
      </w:pPr>
    </w:p>
    <w:tbl>
      <w:tblPr>
        <w:tblStyle w:val="Grilledutableau"/>
        <w:tblW w:w="0" w:type="auto"/>
        <w:tblInd w:w="137" w:type="dxa"/>
        <w:tblLook w:val="04A0" w:firstRow="1" w:lastRow="0" w:firstColumn="1" w:lastColumn="0" w:noHBand="0" w:noVBand="1"/>
      </w:tblPr>
      <w:tblGrid>
        <w:gridCol w:w="3773"/>
        <w:gridCol w:w="4874"/>
      </w:tblGrid>
      <w:tr w:rsidR="005D146B" w:rsidRPr="00501547" w14:paraId="4E8BB612" w14:textId="77777777" w:rsidTr="00883201">
        <w:tc>
          <w:tcPr>
            <w:tcW w:w="3773" w:type="dxa"/>
            <w:shd w:val="clear" w:color="auto" w:fill="4F81BD" w:themeFill="accent1"/>
          </w:tcPr>
          <w:p w14:paraId="4D7A0876" w14:textId="77777777" w:rsidR="005D146B" w:rsidRPr="00B975AF" w:rsidRDefault="005D146B" w:rsidP="005D146B">
            <w:pPr>
              <w:spacing w:line="276" w:lineRule="auto"/>
              <w:jc w:val="both"/>
              <w:rPr>
                <w:b/>
                <w:color w:val="FFFFFF" w:themeColor="background1"/>
                <w:sz w:val="12"/>
                <w:szCs w:val="12"/>
                <w:lang w:val="fr-FR"/>
              </w:rPr>
            </w:pPr>
          </w:p>
          <w:p w14:paraId="5DA36517"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14 décembre 2018</w:t>
            </w:r>
            <w:r w:rsidR="00180C1E" w:rsidRPr="00CE1CCF">
              <w:rPr>
                <w:b/>
                <w:color w:val="FFFFFF" w:themeColor="background1"/>
                <w:sz w:val="20"/>
                <w:szCs w:val="20"/>
                <w:lang w:val="fr-FR"/>
              </w:rPr>
              <w:t xml:space="preserve"> minuit</w:t>
            </w:r>
          </w:p>
          <w:p w14:paraId="606A1578" w14:textId="77777777" w:rsidR="005D146B" w:rsidRPr="00B975AF" w:rsidRDefault="005D146B" w:rsidP="005D146B">
            <w:pPr>
              <w:spacing w:line="276" w:lineRule="auto"/>
              <w:jc w:val="both"/>
              <w:rPr>
                <w:b/>
                <w:color w:val="FFFFFF" w:themeColor="background1"/>
                <w:sz w:val="12"/>
                <w:szCs w:val="12"/>
                <w:lang w:val="fr-FR"/>
              </w:rPr>
            </w:pPr>
          </w:p>
        </w:tc>
        <w:tc>
          <w:tcPr>
            <w:tcW w:w="4874" w:type="dxa"/>
          </w:tcPr>
          <w:p w14:paraId="60C68EEF" w14:textId="77777777" w:rsidR="008378DA" w:rsidRPr="00B975AF" w:rsidRDefault="008378DA">
            <w:pPr>
              <w:spacing w:line="276" w:lineRule="auto"/>
              <w:jc w:val="both"/>
              <w:rPr>
                <w:sz w:val="12"/>
                <w:szCs w:val="12"/>
                <w:lang w:val="fr-FR"/>
              </w:rPr>
            </w:pPr>
          </w:p>
          <w:p w14:paraId="3C6647B5" w14:textId="77777777" w:rsidR="005D146B" w:rsidRPr="00CE1CCF" w:rsidRDefault="005D146B">
            <w:pPr>
              <w:spacing w:line="276" w:lineRule="auto"/>
              <w:jc w:val="both"/>
              <w:rPr>
                <w:sz w:val="20"/>
                <w:szCs w:val="20"/>
                <w:lang w:val="fr-FR"/>
              </w:rPr>
            </w:pPr>
            <w:r w:rsidRPr="00CE1CCF">
              <w:rPr>
                <w:sz w:val="20"/>
                <w:szCs w:val="20"/>
                <w:lang w:val="fr-FR"/>
              </w:rPr>
              <w:t>Limite de dépôt des dossiers de candidature</w:t>
            </w:r>
          </w:p>
          <w:p w14:paraId="3AD9BF46" w14:textId="77777777" w:rsidR="008378DA" w:rsidRPr="00B975AF" w:rsidRDefault="008378DA">
            <w:pPr>
              <w:spacing w:line="276" w:lineRule="auto"/>
              <w:jc w:val="both"/>
              <w:rPr>
                <w:sz w:val="12"/>
                <w:szCs w:val="12"/>
                <w:lang w:val="fr-FR"/>
              </w:rPr>
            </w:pPr>
          </w:p>
        </w:tc>
      </w:tr>
      <w:tr w:rsidR="005D146B" w14:paraId="341F4056" w14:textId="77777777" w:rsidTr="00883201">
        <w:tc>
          <w:tcPr>
            <w:tcW w:w="3773" w:type="dxa"/>
            <w:shd w:val="clear" w:color="auto" w:fill="4F81BD" w:themeFill="accent1"/>
          </w:tcPr>
          <w:p w14:paraId="60D4C1FB" w14:textId="77777777" w:rsidR="005D146B" w:rsidRPr="00B975AF" w:rsidRDefault="005D146B" w:rsidP="005D146B">
            <w:pPr>
              <w:spacing w:line="276" w:lineRule="auto"/>
              <w:jc w:val="both"/>
              <w:rPr>
                <w:b/>
                <w:color w:val="FFFFFF" w:themeColor="background1"/>
                <w:sz w:val="12"/>
                <w:szCs w:val="12"/>
                <w:lang w:val="fr-FR"/>
              </w:rPr>
            </w:pPr>
          </w:p>
          <w:p w14:paraId="5D22942C"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19/20 décembre 2018</w:t>
            </w:r>
          </w:p>
          <w:p w14:paraId="129B3B99" w14:textId="77777777" w:rsidR="005D146B" w:rsidRPr="00B975AF" w:rsidRDefault="005D146B" w:rsidP="005D146B">
            <w:pPr>
              <w:spacing w:line="276" w:lineRule="auto"/>
              <w:jc w:val="both"/>
              <w:rPr>
                <w:b/>
                <w:color w:val="FFFFFF" w:themeColor="background1"/>
                <w:sz w:val="12"/>
                <w:szCs w:val="12"/>
                <w:lang w:val="fr-FR"/>
              </w:rPr>
            </w:pPr>
          </w:p>
        </w:tc>
        <w:tc>
          <w:tcPr>
            <w:tcW w:w="4874" w:type="dxa"/>
          </w:tcPr>
          <w:p w14:paraId="684A075D" w14:textId="77777777" w:rsidR="005D146B" w:rsidRPr="00006954" w:rsidRDefault="005D146B">
            <w:pPr>
              <w:spacing w:line="276" w:lineRule="auto"/>
              <w:jc w:val="both"/>
              <w:rPr>
                <w:sz w:val="12"/>
                <w:szCs w:val="12"/>
                <w:lang w:val="fr-FR"/>
              </w:rPr>
            </w:pPr>
          </w:p>
          <w:p w14:paraId="7B09701F" w14:textId="77777777" w:rsidR="005D146B" w:rsidRPr="00CE1CCF" w:rsidRDefault="005D146B">
            <w:pPr>
              <w:spacing w:line="276" w:lineRule="auto"/>
              <w:jc w:val="both"/>
              <w:rPr>
                <w:sz w:val="20"/>
                <w:szCs w:val="20"/>
                <w:lang w:val="fr-FR"/>
              </w:rPr>
            </w:pPr>
            <w:r w:rsidRPr="00CE1CCF">
              <w:rPr>
                <w:sz w:val="20"/>
                <w:szCs w:val="20"/>
                <w:lang w:val="fr-FR"/>
              </w:rPr>
              <w:t>Sélection des projets </w:t>
            </w:r>
          </w:p>
        </w:tc>
      </w:tr>
      <w:tr w:rsidR="005D146B" w14:paraId="2A232084" w14:textId="77777777" w:rsidTr="00883201">
        <w:tc>
          <w:tcPr>
            <w:tcW w:w="3773" w:type="dxa"/>
            <w:shd w:val="clear" w:color="auto" w:fill="4F81BD" w:themeFill="accent1"/>
          </w:tcPr>
          <w:p w14:paraId="2DF3EC73" w14:textId="77777777" w:rsidR="005D146B" w:rsidRPr="00006954" w:rsidRDefault="005D146B" w:rsidP="005D146B">
            <w:pPr>
              <w:spacing w:line="276" w:lineRule="auto"/>
              <w:jc w:val="both"/>
              <w:rPr>
                <w:b/>
                <w:color w:val="FFFFFF" w:themeColor="background1"/>
                <w:sz w:val="12"/>
                <w:szCs w:val="12"/>
                <w:lang w:val="fr-FR"/>
              </w:rPr>
            </w:pPr>
          </w:p>
          <w:p w14:paraId="01C2BD04"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2 janvier 2019</w:t>
            </w:r>
          </w:p>
          <w:p w14:paraId="26D9EFA3" w14:textId="77777777" w:rsidR="005D146B" w:rsidRPr="00006954" w:rsidRDefault="005D146B" w:rsidP="005D146B">
            <w:pPr>
              <w:spacing w:line="276" w:lineRule="auto"/>
              <w:jc w:val="both"/>
              <w:rPr>
                <w:b/>
                <w:color w:val="FFFFFF" w:themeColor="background1"/>
                <w:sz w:val="12"/>
                <w:szCs w:val="12"/>
                <w:lang w:val="fr-FR"/>
              </w:rPr>
            </w:pPr>
          </w:p>
        </w:tc>
        <w:tc>
          <w:tcPr>
            <w:tcW w:w="4874" w:type="dxa"/>
          </w:tcPr>
          <w:p w14:paraId="11CB0800" w14:textId="77777777" w:rsidR="005D146B" w:rsidRPr="00006954" w:rsidRDefault="005D146B">
            <w:pPr>
              <w:spacing w:line="276" w:lineRule="auto"/>
              <w:jc w:val="both"/>
              <w:rPr>
                <w:sz w:val="12"/>
                <w:szCs w:val="12"/>
                <w:lang w:val="fr-FR"/>
              </w:rPr>
            </w:pPr>
          </w:p>
          <w:p w14:paraId="34FEB2EE" w14:textId="77777777" w:rsidR="005D146B" w:rsidRPr="00CE1CCF" w:rsidRDefault="005D146B">
            <w:pPr>
              <w:spacing w:line="276" w:lineRule="auto"/>
              <w:jc w:val="both"/>
              <w:rPr>
                <w:sz w:val="20"/>
                <w:szCs w:val="20"/>
                <w:lang w:val="fr-FR"/>
              </w:rPr>
            </w:pPr>
            <w:r w:rsidRPr="00CE1CCF">
              <w:rPr>
                <w:sz w:val="20"/>
                <w:szCs w:val="20"/>
                <w:lang w:val="fr-FR"/>
              </w:rPr>
              <w:t>Démarrage des projets </w:t>
            </w:r>
          </w:p>
        </w:tc>
      </w:tr>
      <w:tr w:rsidR="005D146B" w14:paraId="51F80158" w14:textId="77777777" w:rsidTr="00883201">
        <w:tc>
          <w:tcPr>
            <w:tcW w:w="3773" w:type="dxa"/>
            <w:shd w:val="clear" w:color="auto" w:fill="4F81BD" w:themeFill="accent1"/>
          </w:tcPr>
          <w:p w14:paraId="20A32971" w14:textId="77777777" w:rsidR="005D146B" w:rsidRPr="00006954" w:rsidRDefault="005D146B" w:rsidP="005D146B">
            <w:pPr>
              <w:spacing w:line="276" w:lineRule="auto"/>
              <w:jc w:val="both"/>
              <w:rPr>
                <w:b/>
                <w:color w:val="FFFFFF" w:themeColor="background1"/>
                <w:sz w:val="12"/>
                <w:szCs w:val="12"/>
                <w:lang w:val="fr-FR"/>
              </w:rPr>
            </w:pPr>
          </w:p>
          <w:p w14:paraId="2E79A473"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Courant janvier 2019</w:t>
            </w:r>
          </w:p>
          <w:p w14:paraId="0BA6A5CC" w14:textId="77777777" w:rsidR="005D146B" w:rsidRPr="00006954" w:rsidRDefault="005D146B" w:rsidP="005D146B">
            <w:pPr>
              <w:spacing w:line="276" w:lineRule="auto"/>
              <w:jc w:val="both"/>
              <w:rPr>
                <w:b/>
                <w:color w:val="FFFFFF" w:themeColor="background1"/>
                <w:sz w:val="12"/>
                <w:szCs w:val="12"/>
                <w:lang w:val="fr-FR"/>
              </w:rPr>
            </w:pPr>
          </w:p>
        </w:tc>
        <w:tc>
          <w:tcPr>
            <w:tcW w:w="4874" w:type="dxa"/>
          </w:tcPr>
          <w:p w14:paraId="13334AAB" w14:textId="77777777" w:rsidR="005D146B" w:rsidRPr="00006954" w:rsidRDefault="005D146B">
            <w:pPr>
              <w:spacing w:line="276" w:lineRule="auto"/>
              <w:jc w:val="both"/>
              <w:rPr>
                <w:sz w:val="12"/>
                <w:szCs w:val="12"/>
                <w:lang w:val="fr-FR"/>
              </w:rPr>
            </w:pPr>
          </w:p>
          <w:p w14:paraId="31C44782" w14:textId="77777777" w:rsidR="005D146B" w:rsidRPr="00CE1CCF" w:rsidRDefault="005D146B">
            <w:pPr>
              <w:spacing w:line="276" w:lineRule="auto"/>
              <w:jc w:val="both"/>
              <w:rPr>
                <w:sz w:val="20"/>
                <w:szCs w:val="20"/>
                <w:lang w:val="fr-FR"/>
              </w:rPr>
            </w:pPr>
            <w:r w:rsidRPr="00CE1CCF">
              <w:rPr>
                <w:sz w:val="20"/>
                <w:szCs w:val="20"/>
                <w:lang w:val="fr-FR"/>
              </w:rPr>
              <w:t>Cérémonie de lancement </w:t>
            </w:r>
          </w:p>
        </w:tc>
      </w:tr>
      <w:tr w:rsidR="005D146B" w14:paraId="5CB53A94" w14:textId="77777777" w:rsidTr="00883201">
        <w:tc>
          <w:tcPr>
            <w:tcW w:w="3773" w:type="dxa"/>
            <w:shd w:val="clear" w:color="auto" w:fill="4F81BD" w:themeFill="accent1"/>
          </w:tcPr>
          <w:p w14:paraId="325872DF" w14:textId="77777777" w:rsidR="005D146B" w:rsidRPr="00006954" w:rsidRDefault="005D146B" w:rsidP="005D146B">
            <w:pPr>
              <w:spacing w:line="276" w:lineRule="auto"/>
              <w:jc w:val="both"/>
              <w:rPr>
                <w:b/>
                <w:color w:val="FFFFFF" w:themeColor="background1"/>
                <w:sz w:val="12"/>
                <w:szCs w:val="12"/>
                <w:lang w:val="fr-FR"/>
              </w:rPr>
            </w:pPr>
          </w:p>
          <w:p w14:paraId="063BB00E"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4 mars 2019</w:t>
            </w:r>
          </w:p>
          <w:p w14:paraId="3ADDB0CC" w14:textId="77777777" w:rsidR="005D146B" w:rsidRPr="00006954" w:rsidRDefault="005D146B" w:rsidP="005D146B">
            <w:pPr>
              <w:spacing w:line="276" w:lineRule="auto"/>
              <w:jc w:val="both"/>
              <w:rPr>
                <w:b/>
                <w:color w:val="FFFFFF" w:themeColor="background1"/>
                <w:sz w:val="12"/>
                <w:szCs w:val="12"/>
                <w:lang w:val="fr-FR"/>
              </w:rPr>
            </w:pPr>
          </w:p>
        </w:tc>
        <w:tc>
          <w:tcPr>
            <w:tcW w:w="4874" w:type="dxa"/>
          </w:tcPr>
          <w:p w14:paraId="65D46649" w14:textId="77777777" w:rsidR="005D146B" w:rsidRPr="00006954" w:rsidRDefault="005D146B">
            <w:pPr>
              <w:spacing w:line="276" w:lineRule="auto"/>
              <w:jc w:val="both"/>
              <w:rPr>
                <w:sz w:val="12"/>
                <w:szCs w:val="12"/>
                <w:lang w:val="fr-FR"/>
              </w:rPr>
            </w:pPr>
          </w:p>
          <w:p w14:paraId="2064F91B" w14:textId="77777777" w:rsidR="005D146B" w:rsidRPr="00CE1CCF" w:rsidRDefault="005D146B">
            <w:pPr>
              <w:spacing w:line="276" w:lineRule="auto"/>
              <w:jc w:val="both"/>
              <w:rPr>
                <w:sz w:val="20"/>
                <w:szCs w:val="20"/>
                <w:lang w:val="fr-FR"/>
              </w:rPr>
            </w:pPr>
            <w:r w:rsidRPr="00CE1CCF">
              <w:rPr>
                <w:sz w:val="20"/>
                <w:szCs w:val="20"/>
                <w:lang w:val="fr-FR"/>
              </w:rPr>
              <w:t>Remise des vidéos </w:t>
            </w:r>
          </w:p>
        </w:tc>
      </w:tr>
      <w:tr w:rsidR="005D146B" w14:paraId="2CBC805A" w14:textId="77777777" w:rsidTr="00883201">
        <w:tc>
          <w:tcPr>
            <w:tcW w:w="3773" w:type="dxa"/>
            <w:shd w:val="clear" w:color="auto" w:fill="4F81BD" w:themeFill="accent1"/>
          </w:tcPr>
          <w:p w14:paraId="2F951B54" w14:textId="77777777" w:rsidR="005D146B" w:rsidRPr="00006954" w:rsidRDefault="005D146B" w:rsidP="005D146B">
            <w:pPr>
              <w:spacing w:line="276" w:lineRule="auto"/>
              <w:jc w:val="both"/>
              <w:rPr>
                <w:b/>
                <w:color w:val="FFFFFF" w:themeColor="background1"/>
                <w:sz w:val="12"/>
                <w:szCs w:val="12"/>
                <w:lang w:val="fr-FR"/>
              </w:rPr>
            </w:pPr>
          </w:p>
          <w:p w14:paraId="06463E03"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Du 25 au 31 mars 2019</w:t>
            </w:r>
          </w:p>
          <w:p w14:paraId="4FC59A0F" w14:textId="77777777" w:rsidR="005D146B" w:rsidRPr="00006954" w:rsidRDefault="005D146B" w:rsidP="005D146B">
            <w:pPr>
              <w:spacing w:line="276" w:lineRule="auto"/>
              <w:jc w:val="both"/>
              <w:rPr>
                <w:b/>
                <w:color w:val="FFFFFF" w:themeColor="background1"/>
                <w:sz w:val="12"/>
                <w:szCs w:val="12"/>
                <w:lang w:val="fr-FR"/>
              </w:rPr>
            </w:pPr>
          </w:p>
        </w:tc>
        <w:tc>
          <w:tcPr>
            <w:tcW w:w="4874" w:type="dxa"/>
          </w:tcPr>
          <w:p w14:paraId="6AB4084A" w14:textId="77777777" w:rsidR="005D146B" w:rsidRPr="00006954" w:rsidRDefault="005D146B">
            <w:pPr>
              <w:spacing w:line="276" w:lineRule="auto"/>
              <w:jc w:val="both"/>
              <w:rPr>
                <w:sz w:val="12"/>
                <w:szCs w:val="12"/>
                <w:lang w:val="fr-FR"/>
              </w:rPr>
            </w:pPr>
          </w:p>
          <w:p w14:paraId="17AEECBB" w14:textId="77777777" w:rsidR="005D146B" w:rsidRPr="00CE1CCF" w:rsidRDefault="005D146B">
            <w:pPr>
              <w:spacing w:line="276" w:lineRule="auto"/>
              <w:jc w:val="both"/>
              <w:rPr>
                <w:sz w:val="20"/>
                <w:szCs w:val="20"/>
                <w:lang w:val="fr-FR"/>
              </w:rPr>
            </w:pPr>
            <w:r w:rsidRPr="00CE1CCF">
              <w:rPr>
                <w:sz w:val="20"/>
                <w:szCs w:val="20"/>
                <w:lang w:val="fr-FR"/>
              </w:rPr>
              <w:t>Votes sur internet </w:t>
            </w:r>
          </w:p>
        </w:tc>
      </w:tr>
      <w:tr w:rsidR="005D146B" w:rsidRPr="00501547" w14:paraId="0211D4DF" w14:textId="77777777" w:rsidTr="00883201">
        <w:tc>
          <w:tcPr>
            <w:tcW w:w="3773" w:type="dxa"/>
            <w:shd w:val="clear" w:color="auto" w:fill="4F81BD" w:themeFill="accent1"/>
          </w:tcPr>
          <w:p w14:paraId="5694BBEF" w14:textId="77777777" w:rsidR="005D146B" w:rsidRPr="00006954" w:rsidRDefault="005D146B" w:rsidP="005D146B">
            <w:pPr>
              <w:spacing w:line="276" w:lineRule="auto"/>
              <w:jc w:val="both"/>
              <w:rPr>
                <w:b/>
                <w:color w:val="FFFFFF" w:themeColor="background1"/>
                <w:sz w:val="16"/>
                <w:szCs w:val="16"/>
                <w:lang w:val="fr-FR"/>
              </w:rPr>
            </w:pPr>
          </w:p>
          <w:p w14:paraId="22FAA55B" w14:textId="77777777" w:rsidR="005D146B" w:rsidRPr="00CE1CCF" w:rsidRDefault="005D146B" w:rsidP="005D146B">
            <w:pPr>
              <w:spacing w:line="276" w:lineRule="auto"/>
              <w:jc w:val="both"/>
              <w:rPr>
                <w:b/>
                <w:color w:val="FFFFFF" w:themeColor="background1"/>
                <w:sz w:val="20"/>
                <w:szCs w:val="20"/>
                <w:lang w:val="fr-FR"/>
              </w:rPr>
            </w:pPr>
            <w:r w:rsidRPr="00CE1CCF">
              <w:rPr>
                <w:b/>
                <w:color w:val="FFFFFF" w:themeColor="background1"/>
                <w:sz w:val="20"/>
                <w:szCs w:val="20"/>
                <w:lang w:val="fr-FR"/>
              </w:rPr>
              <w:t>Début avril 2019</w:t>
            </w:r>
          </w:p>
          <w:p w14:paraId="04A64C42" w14:textId="77777777" w:rsidR="005D146B" w:rsidRPr="00006954" w:rsidRDefault="005D146B" w:rsidP="005D146B">
            <w:pPr>
              <w:spacing w:line="276" w:lineRule="auto"/>
              <w:jc w:val="both"/>
              <w:rPr>
                <w:b/>
                <w:color w:val="FFFFFF" w:themeColor="background1"/>
                <w:sz w:val="12"/>
                <w:szCs w:val="12"/>
                <w:lang w:val="fr-FR"/>
              </w:rPr>
            </w:pPr>
          </w:p>
        </w:tc>
        <w:tc>
          <w:tcPr>
            <w:tcW w:w="4874" w:type="dxa"/>
          </w:tcPr>
          <w:p w14:paraId="7AC83C4A" w14:textId="77777777" w:rsidR="008378DA" w:rsidRPr="00006954" w:rsidRDefault="008378DA">
            <w:pPr>
              <w:spacing w:line="276" w:lineRule="auto"/>
              <w:jc w:val="both"/>
              <w:rPr>
                <w:sz w:val="12"/>
                <w:szCs w:val="12"/>
                <w:lang w:val="fr-FR"/>
              </w:rPr>
            </w:pPr>
          </w:p>
          <w:p w14:paraId="6EBDEB8D" w14:textId="77777777" w:rsidR="005D146B" w:rsidRPr="00CE1CCF" w:rsidRDefault="005D146B">
            <w:pPr>
              <w:spacing w:line="276" w:lineRule="auto"/>
              <w:jc w:val="both"/>
              <w:rPr>
                <w:sz w:val="20"/>
                <w:szCs w:val="20"/>
                <w:lang w:val="fr-FR"/>
              </w:rPr>
            </w:pPr>
            <w:r w:rsidRPr="00CE1CCF">
              <w:rPr>
                <w:sz w:val="20"/>
                <w:szCs w:val="20"/>
                <w:lang w:val="fr-FR"/>
              </w:rPr>
              <w:t>Soutenance des projets et cérémonie de remise des prix </w:t>
            </w:r>
          </w:p>
          <w:p w14:paraId="0702660E" w14:textId="77777777" w:rsidR="005D146B" w:rsidRPr="00006954" w:rsidRDefault="005D146B">
            <w:pPr>
              <w:spacing w:line="276" w:lineRule="auto"/>
              <w:jc w:val="both"/>
              <w:rPr>
                <w:sz w:val="12"/>
                <w:szCs w:val="12"/>
                <w:lang w:val="fr-FR"/>
              </w:rPr>
            </w:pPr>
          </w:p>
        </w:tc>
      </w:tr>
    </w:tbl>
    <w:p w14:paraId="012021D1" w14:textId="77777777" w:rsidR="001D1030" w:rsidRPr="00E549B6" w:rsidRDefault="001D1030">
      <w:pPr>
        <w:spacing w:line="276" w:lineRule="auto"/>
        <w:jc w:val="both"/>
        <w:rPr>
          <w:lang w:val="fr-FR"/>
        </w:rPr>
        <w:sectPr w:rsidR="001D1030" w:rsidRPr="00E549B6" w:rsidSect="00C72E5E">
          <w:pgSz w:w="11910" w:h="16840"/>
          <w:pgMar w:top="1417" w:right="1417" w:bottom="1417" w:left="1417" w:header="207" w:footer="0" w:gutter="0"/>
          <w:cols w:space="720"/>
          <w:docGrid w:linePitch="299"/>
        </w:sectPr>
      </w:pPr>
    </w:p>
    <w:p w14:paraId="48BE0840" w14:textId="77777777" w:rsidR="001D1030" w:rsidRPr="00E549B6" w:rsidRDefault="001D1030" w:rsidP="00883201">
      <w:pPr>
        <w:pStyle w:val="Corpsdetexte"/>
        <w:spacing w:before="2"/>
        <w:rPr>
          <w:sz w:val="29"/>
          <w:lang w:val="fr-FR"/>
        </w:rPr>
      </w:pPr>
    </w:p>
    <w:p w14:paraId="3D4F4800" w14:textId="77777777" w:rsidR="00B975AF" w:rsidRPr="00B975AF" w:rsidRDefault="00995CD2" w:rsidP="00883201">
      <w:pPr>
        <w:pStyle w:val="Titre1"/>
        <w:spacing w:before="99"/>
        <w:ind w:left="0"/>
        <w:rPr>
          <w:sz w:val="28"/>
          <w:szCs w:val="28"/>
          <w:lang w:val="fr-FR"/>
        </w:rPr>
      </w:pPr>
      <w:r w:rsidRPr="00B975AF">
        <w:rPr>
          <w:sz w:val="28"/>
          <w:szCs w:val="28"/>
          <w:lang w:val="fr-FR"/>
        </w:rPr>
        <w:t xml:space="preserve">Annexe 2 </w:t>
      </w:r>
    </w:p>
    <w:p w14:paraId="2589FD0C" w14:textId="77777777" w:rsidR="00B975AF" w:rsidRDefault="00B975AF" w:rsidP="00883201">
      <w:pPr>
        <w:pStyle w:val="Titre1"/>
        <w:spacing w:before="99"/>
        <w:ind w:left="0"/>
        <w:rPr>
          <w:lang w:val="fr-FR"/>
        </w:rPr>
      </w:pPr>
    </w:p>
    <w:p w14:paraId="39BD6F0E" w14:textId="77777777" w:rsidR="001D1030" w:rsidRPr="00B975AF" w:rsidRDefault="00995CD2" w:rsidP="00B975AF">
      <w:pPr>
        <w:pStyle w:val="Titre1"/>
        <w:spacing w:before="99"/>
        <w:ind w:left="0"/>
        <w:jc w:val="center"/>
        <w:rPr>
          <w:sz w:val="24"/>
          <w:szCs w:val="24"/>
          <w:lang w:val="fr-FR"/>
        </w:rPr>
      </w:pPr>
      <w:r w:rsidRPr="00B975AF">
        <w:rPr>
          <w:sz w:val="24"/>
          <w:szCs w:val="24"/>
          <w:lang w:val="fr-FR"/>
        </w:rPr>
        <w:t>Dossier de candidature DEFI H</w:t>
      </w:r>
    </w:p>
    <w:p w14:paraId="335A40AE" w14:textId="77777777" w:rsidR="001D1030" w:rsidRPr="00E549B6" w:rsidRDefault="001D1030" w:rsidP="00883201">
      <w:pPr>
        <w:pStyle w:val="Corpsdetexte"/>
        <w:rPr>
          <w:b/>
          <w:sz w:val="24"/>
          <w:lang w:val="fr-FR"/>
        </w:rPr>
      </w:pPr>
    </w:p>
    <w:p w14:paraId="28702FD3" w14:textId="77777777" w:rsidR="001D1030" w:rsidRPr="00E549B6" w:rsidRDefault="001D1030" w:rsidP="00883201">
      <w:pPr>
        <w:pStyle w:val="Corpsdetexte"/>
        <w:rPr>
          <w:b/>
          <w:sz w:val="18"/>
          <w:lang w:val="fr-FR"/>
        </w:rPr>
      </w:pPr>
    </w:p>
    <w:p w14:paraId="72E7789B" w14:textId="77777777" w:rsidR="001D1030" w:rsidRPr="00E549B6" w:rsidRDefault="00995CD2" w:rsidP="00883201">
      <w:pPr>
        <w:pStyle w:val="Corpsdetexte"/>
        <w:jc w:val="both"/>
        <w:rPr>
          <w:lang w:val="fr-FR"/>
        </w:rPr>
      </w:pPr>
      <w:r w:rsidRPr="00E549B6">
        <w:rPr>
          <w:lang w:val="fr-FR"/>
        </w:rPr>
        <w:t xml:space="preserve">Le dossier </w:t>
      </w:r>
      <w:r w:rsidR="00B975AF">
        <w:rPr>
          <w:lang w:val="fr-FR"/>
        </w:rPr>
        <w:t>de candidature présentera</w:t>
      </w:r>
      <w:r w:rsidRPr="00E549B6">
        <w:rPr>
          <w:lang w:val="fr-FR"/>
        </w:rPr>
        <w:t xml:space="preserve"> le projet selon les critères suivants :</w:t>
      </w:r>
    </w:p>
    <w:p w14:paraId="350AD309" w14:textId="77777777" w:rsidR="001D1030" w:rsidRPr="00E549B6" w:rsidRDefault="001D1030" w:rsidP="00883201">
      <w:pPr>
        <w:pStyle w:val="Corpsdetexte"/>
        <w:spacing w:before="8"/>
        <w:rPr>
          <w:sz w:val="18"/>
          <w:lang w:val="fr-FR"/>
        </w:rPr>
      </w:pPr>
    </w:p>
    <w:p w14:paraId="7B4EDC81" w14:textId="77777777" w:rsidR="001D1030" w:rsidRPr="00E549B6" w:rsidRDefault="00B975AF" w:rsidP="00883201">
      <w:pPr>
        <w:pStyle w:val="Titre1"/>
        <w:ind w:left="0"/>
        <w:rPr>
          <w:lang w:val="fr-FR"/>
        </w:rPr>
      </w:pPr>
      <w:r>
        <w:rPr>
          <w:lang w:val="fr-FR"/>
        </w:rPr>
        <w:t>NOM DU PROJET.</w:t>
      </w:r>
      <w:r w:rsidR="00995CD2" w:rsidRPr="00E549B6">
        <w:rPr>
          <w:lang w:val="fr-FR"/>
        </w:rPr>
        <w:t>..........................................................................................</w:t>
      </w:r>
    </w:p>
    <w:p w14:paraId="1B6E31B5" w14:textId="77777777" w:rsidR="001D1030" w:rsidRPr="00E549B6" w:rsidRDefault="001D1030" w:rsidP="00883201">
      <w:pPr>
        <w:pStyle w:val="Corpsdetexte"/>
        <w:rPr>
          <w:b/>
          <w:sz w:val="24"/>
          <w:lang w:val="fr-FR"/>
        </w:rPr>
      </w:pPr>
    </w:p>
    <w:p w14:paraId="6D75B582" w14:textId="77777777" w:rsidR="001D1030" w:rsidRPr="00E549B6" w:rsidRDefault="001D1030" w:rsidP="00883201">
      <w:pPr>
        <w:pStyle w:val="Corpsdetexte"/>
        <w:spacing w:before="9"/>
        <w:rPr>
          <w:b/>
          <w:sz w:val="34"/>
          <w:lang w:val="fr-FR"/>
        </w:rPr>
      </w:pPr>
    </w:p>
    <w:p w14:paraId="57C12460" w14:textId="77777777" w:rsidR="001D1030" w:rsidRPr="00E549B6" w:rsidRDefault="00995CD2" w:rsidP="00883201">
      <w:pPr>
        <w:jc w:val="both"/>
        <w:rPr>
          <w:b/>
          <w:sz w:val="20"/>
          <w:lang w:val="fr-FR"/>
        </w:rPr>
      </w:pPr>
      <w:r w:rsidRPr="00E549B6">
        <w:rPr>
          <w:b/>
          <w:sz w:val="20"/>
          <w:lang w:val="fr-FR"/>
        </w:rPr>
        <w:t>Equipe projet</w:t>
      </w:r>
    </w:p>
    <w:p w14:paraId="279D634C" w14:textId="77777777" w:rsidR="001D1030" w:rsidRPr="00E549B6" w:rsidRDefault="001D1030" w:rsidP="00883201">
      <w:pPr>
        <w:pStyle w:val="Corpsdetexte"/>
        <w:rPr>
          <w:b/>
          <w:sz w:val="24"/>
          <w:lang w:val="fr-FR"/>
        </w:rPr>
      </w:pPr>
    </w:p>
    <w:p w14:paraId="5BF72E14" w14:textId="77777777" w:rsidR="001D1030" w:rsidRPr="00E549B6" w:rsidRDefault="001D1030" w:rsidP="00883201">
      <w:pPr>
        <w:pStyle w:val="Corpsdetexte"/>
        <w:spacing w:before="11"/>
        <w:rPr>
          <w:b/>
          <w:sz w:val="34"/>
          <w:lang w:val="fr-FR"/>
        </w:rPr>
      </w:pPr>
    </w:p>
    <w:p w14:paraId="34AF9C71" w14:textId="77777777" w:rsidR="001D1030" w:rsidRPr="00E549B6" w:rsidRDefault="00995CD2" w:rsidP="00883201">
      <w:pPr>
        <w:pStyle w:val="Corpsdetexte"/>
        <w:jc w:val="both"/>
        <w:rPr>
          <w:lang w:val="fr-FR"/>
        </w:rPr>
      </w:pPr>
      <w:r w:rsidRPr="00E549B6">
        <w:rPr>
          <w:lang w:val="fr-FR"/>
        </w:rPr>
        <w:t>Etablissement............</w:t>
      </w:r>
      <w:r w:rsidR="00B975AF">
        <w:rPr>
          <w:lang w:val="fr-FR"/>
        </w:rPr>
        <w:t>.</w:t>
      </w:r>
      <w:r w:rsidRPr="00E549B6">
        <w:rPr>
          <w:lang w:val="fr-FR"/>
        </w:rPr>
        <w:t>.....................................................................................</w:t>
      </w:r>
    </w:p>
    <w:p w14:paraId="50117976" w14:textId="77777777" w:rsidR="001D1030" w:rsidRPr="00E549B6" w:rsidRDefault="001D1030" w:rsidP="00883201">
      <w:pPr>
        <w:pStyle w:val="Corpsdetexte"/>
        <w:spacing w:before="5"/>
        <w:rPr>
          <w:sz w:val="19"/>
          <w:lang w:val="fr-FR"/>
        </w:rPr>
      </w:pPr>
    </w:p>
    <w:p w14:paraId="496D789C" w14:textId="77777777" w:rsidR="001D1030" w:rsidRPr="00E549B6" w:rsidRDefault="00995CD2" w:rsidP="00B975AF">
      <w:pPr>
        <w:pStyle w:val="Corpsdetexte"/>
        <w:rPr>
          <w:lang w:val="fr-FR"/>
        </w:rPr>
      </w:pPr>
      <w:r w:rsidRPr="00E549B6">
        <w:rPr>
          <w:lang w:val="fr-FR"/>
        </w:rPr>
        <w:t>Cursus / Promotion</w:t>
      </w:r>
      <w:r w:rsidR="00B975AF">
        <w:rPr>
          <w:lang w:val="fr-FR"/>
        </w:rPr>
        <w:t>..</w:t>
      </w:r>
      <w:r w:rsidRPr="00E549B6">
        <w:rPr>
          <w:lang w:val="fr-FR"/>
        </w:rPr>
        <w:t>.........................................................................................</w:t>
      </w:r>
    </w:p>
    <w:p w14:paraId="07B8E339" w14:textId="77777777" w:rsidR="001D1030" w:rsidRPr="00E549B6" w:rsidRDefault="001D1030" w:rsidP="00883201">
      <w:pPr>
        <w:pStyle w:val="Corpsdetexte"/>
        <w:spacing w:before="3"/>
        <w:rPr>
          <w:sz w:val="19"/>
          <w:lang w:val="fr-FR"/>
        </w:rPr>
      </w:pPr>
    </w:p>
    <w:p w14:paraId="5AF1C06C" w14:textId="77777777" w:rsidR="001D1030" w:rsidRPr="00E549B6" w:rsidRDefault="00995CD2" w:rsidP="00883201">
      <w:pPr>
        <w:pStyle w:val="Corpsdetexte"/>
        <w:jc w:val="both"/>
        <w:rPr>
          <w:lang w:val="fr-FR"/>
        </w:rPr>
      </w:pPr>
      <w:r w:rsidRPr="00E549B6">
        <w:rPr>
          <w:lang w:val="fr-FR"/>
        </w:rPr>
        <w:t>Coordinateur....................................................................................................</w:t>
      </w:r>
    </w:p>
    <w:p w14:paraId="076FCA5A" w14:textId="77777777" w:rsidR="001D1030" w:rsidRPr="00E549B6" w:rsidRDefault="001D1030" w:rsidP="00883201">
      <w:pPr>
        <w:pStyle w:val="Corpsdetexte"/>
        <w:spacing w:before="6"/>
        <w:rPr>
          <w:sz w:val="19"/>
          <w:lang w:val="fr-FR"/>
        </w:rPr>
      </w:pPr>
    </w:p>
    <w:p w14:paraId="66B28D60" w14:textId="77777777" w:rsidR="001D1030" w:rsidRPr="00E549B6" w:rsidRDefault="00995CD2" w:rsidP="00883201">
      <w:pPr>
        <w:pStyle w:val="Corpsdetexte"/>
        <w:jc w:val="both"/>
        <w:rPr>
          <w:lang w:val="fr-FR"/>
        </w:rPr>
      </w:pPr>
      <w:r w:rsidRPr="00E549B6">
        <w:rPr>
          <w:spacing w:val="-1"/>
          <w:w w:val="95"/>
          <w:lang w:val="fr-FR"/>
        </w:rPr>
        <w:t>Téléphone……………………………………………E-mail</w:t>
      </w:r>
      <w:r w:rsidRPr="00E549B6">
        <w:rPr>
          <w:w w:val="95"/>
          <w:lang w:val="fr-FR"/>
        </w:rPr>
        <w:t>........................................................</w:t>
      </w:r>
      <w:r w:rsidR="00B975AF">
        <w:rPr>
          <w:w w:val="95"/>
          <w:lang w:val="fr-FR"/>
        </w:rPr>
        <w:t>......</w:t>
      </w:r>
      <w:r w:rsidR="00006954">
        <w:rPr>
          <w:w w:val="95"/>
          <w:lang w:val="fr-FR"/>
        </w:rPr>
        <w:t>.</w:t>
      </w:r>
    </w:p>
    <w:p w14:paraId="6AE67BEE" w14:textId="77777777" w:rsidR="001D1030" w:rsidRPr="00E549B6" w:rsidRDefault="001D1030" w:rsidP="00883201">
      <w:pPr>
        <w:pStyle w:val="Corpsdetexte"/>
        <w:rPr>
          <w:sz w:val="24"/>
          <w:lang w:val="fr-FR"/>
        </w:rPr>
      </w:pPr>
    </w:p>
    <w:p w14:paraId="272D546C" w14:textId="77777777" w:rsidR="001D1030" w:rsidRPr="00E549B6" w:rsidRDefault="001D1030" w:rsidP="00883201">
      <w:pPr>
        <w:pStyle w:val="Corpsdetexte"/>
        <w:spacing w:before="12"/>
        <w:rPr>
          <w:sz w:val="34"/>
          <w:lang w:val="fr-FR"/>
        </w:rPr>
      </w:pPr>
    </w:p>
    <w:p w14:paraId="110C6990" w14:textId="77777777" w:rsidR="001D1030" w:rsidRPr="00E549B6" w:rsidRDefault="00995CD2" w:rsidP="00883201">
      <w:pPr>
        <w:pStyle w:val="Titre1"/>
        <w:ind w:left="0"/>
        <w:rPr>
          <w:lang w:val="fr-FR"/>
        </w:rPr>
      </w:pPr>
      <w:r w:rsidRPr="00E549B6">
        <w:rPr>
          <w:lang w:val="fr-FR"/>
        </w:rPr>
        <w:t>Association partenaire</w:t>
      </w:r>
    </w:p>
    <w:p w14:paraId="243A60E0" w14:textId="77777777" w:rsidR="001D1030" w:rsidRPr="00E549B6" w:rsidRDefault="001D1030" w:rsidP="00883201">
      <w:pPr>
        <w:pStyle w:val="Corpsdetexte"/>
        <w:spacing w:before="5"/>
        <w:rPr>
          <w:b/>
          <w:sz w:val="19"/>
          <w:lang w:val="fr-FR"/>
        </w:rPr>
      </w:pPr>
    </w:p>
    <w:p w14:paraId="6EA3479D" w14:textId="77777777" w:rsidR="001D1030" w:rsidRPr="00E549B6" w:rsidRDefault="00995CD2" w:rsidP="00883201">
      <w:pPr>
        <w:pStyle w:val="Corpsdetexte"/>
        <w:spacing w:before="1"/>
        <w:jc w:val="both"/>
        <w:rPr>
          <w:lang w:val="fr-FR"/>
        </w:rPr>
      </w:pPr>
      <w:r w:rsidRPr="00E549B6">
        <w:rPr>
          <w:lang w:val="fr-FR"/>
        </w:rPr>
        <w:t>Nom...............................................................................................................</w:t>
      </w:r>
    </w:p>
    <w:p w14:paraId="08FF54DD" w14:textId="77777777" w:rsidR="001D1030" w:rsidRPr="00E549B6" w:rsidRDefault="001D1030" w:rsidP="00883201">
      <w:pPr>
        <w:pStyle w:val="Corpsdetexte"/>
        <w:spacing w:before="3"/>
        <w:rPr>
          <w:sz w:val="19"/>
          <w:lang w:val="fr-FR"/>
        </w:rPr>
      </w:pPr>
    </w:p>
    <w:p w14:paraId="46675B75" w14:textId="77777777" w:rsidR="001D1030" w:rsidRPr="00E549B6" w:rsidRDefault="00995CD2" w:rsidP="00883201">
      <w:pPr>
        <w:pStyle w:val="Corpsdetexte"/>
        <w:jc w:val="both"/>
        <w:rPr>
          <w:lang w:val="fr-FR"/>
        </w:rPr>
      </w:pPr>
      <w:r w:rsidRPr="00E549B6">
        <w:rPr>
          <w:lang w:val="fr-FR"/>
        </w:rPr>
        <w:t>Adresse du siège social ............................................................</w:t>
      </w:r>
      <w:r w:rsidR="00B975AF">
        <w:rPr>
          <w:lang w:val="fr-FR"/>
        </w:rPr>
        <w:t>........................</w:t>
      </w:r>
    </w:p>
    <w:p w14:paraId="062C61B0" w14:textId="77777777" w:rsidR="001D1030" w:rsidRPr="00E549B6" w:rsidRDefault="001D1030" w:rsidP="00883201">
      <w:pPr>
        <w:pStyle w:val="Corpsdetexte"/>
        <w:spacing w:before="5"/>
        <w:rPr>
          <w:sz w:val="19"/>
          <w:lang w:val="fr-FR"/>
        </w:rPr>
      </w:pPr>
    </w:p>
    <w:p w14:paraId="6FAC49AB" w14:textId="77777777" w:rsidR="001D1030" w:rsidRPr="00E549B6" w:rsidRDefault="00995CD2" w:rsidP="00883201">
      <w:pPr>
        <w:pStyle w:val="Corpsdetexte"/>
        <w:jc w:val="both"/>
        <w:rPr>
          <w:lang w:val="fr-FR"/>
        </w:rPr>
      </w:pPr>
      <w:r w:rsidRPr="00E549B6">
        <w:rPr>
          <w:lang w:val="fr-FR"/>
        </w:rPr>
        <w:t>............................................................................................</w:t>
      </w:r>
      <w:r w:rsidR="00B975AF">
        <w:rPr>
          <w:lang w:val="fr-FR"/>
        </w:rPr>
        <w:t>.........................</w:t>
      </w:r>
    </w:p>
    <w:p w14:paraId="3F930FD2" w14:textId="77777777" w:rsidR="001D1030" w:rsidRPr="00E549B6" w:rsidRDefault="001D1030" w:rsidP="00883201">
      <w:pPr>
        <w:pStyle w:val="Corpsdetexte"/>
        <w:spacing w:before="5"/>
        <w:rPr>
          <w:sz w:val="19"/>
          <w:lang w:val="fr-FR"/>
        </w:rPr>
      </w:pPr>
    </w:p>
    <w:p w14:paraId="07D2B7F2" w14:textId="77777777" w:rsidR="00F01DB4" w:rsidRDefault="00995CD2" w:rsidP="00F01DB4">
      <w:pPr>
        <w:pStyle w:val="Corpsdetexte"/>
        <w:spacing w:line="475" w:lineRule="auto"/>
        <w:ind w:right="145" w:hanging="1"/>
        <w:rPr>
          <w:lang w:val="fr-FR"/>
        </w:rPr>
      </w:pPr>
      <w:r w:rsidRPr="00E549B6">
        <w:rPr>
          <w:lang w:val="fr-FR"/>
        </w:rPr>
        <w:t>Site</w:t>
      </w:r>
      <w:r w:rsidRPr="00E549B6">
        <w:rPr>
          <w:spacing w:val="-29"/>
          <w:lang w:val="fr-FR"/>
        </w:rPr>
        <w:t xml:space="preserve"> </w:t>
      </w:r>
      <w:r w:rsidRPr="00E549B6">
        <w:rPr>
          <w:lang w:val="fr-FR"/>
        </w:rPr>
        <w:t>internet</w:t>
      </w:r>
      <w:r w:rsidRPr="00E549B6">
        <w:rPr>
          <w:spacing w:val="-27"/>
          <w:lang w:val="fr-FR"/>
        </w:rPr>
        <w:t xml:space="preserve"> </w:t>
      </w:r>
      <w:r w:rsidR="00F01DB4">
        <w:rPr>
          <w:lang w:val="fr-FR"/>
        </w:rPr>
        <w:t>…………………………………………E-mail</w:t>
      </w:r>
      <w:r w:rsidRPr="00E549B6">
        <w:rPr>
          <w:lang w:val="fr-FR"/>
        </w:rPr>
        <w:t>...................................................</w:t>
      </w:r>
      <w:r w:rsidR="00F01DB4">
        <w:rPr>
          <w:lang w:val="fr-FR"/>
        </w:rPr>
        <w:t>...</w:t>
      </w:r>
      <w:r w:rsidRPr="00E549B6">
        <w:rPr>
          <w:lang w:val="fr-FR"/>
        </w:rPr>
        <w:t xml:space="preserve">. </w:t>
      </w:r>
    </w:p>
    <w:p w14:paraId="39E76B6C" w14:textId="77777777" w:rsidR="00F01DB4" w:rsidRDefault="00995CD2" w:rsidP="00F01DB4">
      <w:pPr>
        <w:pStyle w:val="Corpsdetexte"/>
        <w:spacing w:line="475" w:lineRule="auto"/>
        <w:ind w:right="4" w:hanging="1"/>
        <w:rPr>
          <w:lang w:val="fr-FR"/>
        </w:rPr>
      </w:pPr>
      <w:r w:rsidRPr="00E549B6">
        <w:rPr>
          <w:lang w:val="fr-FR"/>
        </w:rPr>
        <w:t>Date</w:t>
      </w:r>
      <w:r w:rsidRPr="00E549B6">
        <w:rPr>
          <w:spacing w:val="-14"/>
          <w:lang w:val="fr-FR"/>
        </w:rPr>
        <w:t xml:space="preserve"> </w:t>
      </w:r>
      <w:r w:rsidRPr="00E549B6">
        <w:rPr>
          <w:lang w:val="fr-FR"/>
        </w:rPr>
        <w:t>de</w:t>
      </w:r>
      <w:r w:rsidRPr="00E549B6">
        <w:rPr>
          <w:spacing w:val="-14"/>
          <w:lang w:val="fr-FR"/>
        </w:rPr>
        <w:t xml:space="preserve"> </w:t>
      </w:r>
      <w:r w:rsidRPr="00E549B6">
        <w:rPr>
          <w:lang w:val="fr-FR"/>
        </w:rPr>
        <w:t>création</w:t>
      </w:r>
      <w:r w:rsidRPr="00E549B6">
        <w:rPr>
          <w:spacing w:val="-12"/>
          <w:lang w:val="fr-FR"/>
        </w:rPr>
        <w:t xml:space="preserve"> </w:t>
      </w:r>
      <w:r w:rsidRPr="00E549B6">
        <w:rPr>
          <w:lang w:val="fr-FR"/>
        </w:rPr>
        <w:t>……………………………………Nombre</w:t>
      </w:r>
      <w:r w:rsidRPr="00E549B6">
        <w:rPr>
          <w:spacing w:val="-11"/>
          <w:lang w:val="fr-FR"/>
        </w:rPr>
        <w:t xml:space="preserve"> </w:t>
      </w:r>
      <w:r w:rsidRPr="00E549B6">
        <w:rPr>
          <w:lang w:val="fr-FR"/>
        </w:rPr>
        <w:t>d’adhérents</w:t>
      </w:r>
      <w:r w:rsidR="00F01DB4">
        <w:rPr>
          <w:spacing w:val="-16"/>
          <w:lang w:val="fr-FR"/>
        </w:rPr>
        <w:t xml:space="preserve"> </w:t>
      </w:r>
      <w:r w:rsidRPr="00E549B6">
        <w:rPr>
          <w:lang w:val="fr-FR"/>
        </w:rPr>
        <w:t>.........</w:t>
      </w:r>
      <w:r w:rsidR="00F01DB4">
        <w:rPr>
          <w:lang w:val="fr-FR"/>
        </w:rPr>
        <w:t>.........................</w:t>
      </w:r>
    </w:p>
    <w:p w14:paraId="7E10E406" w14:textId="77777777" w:rsidR="001D1030" w:rsidRPr="00E549B6" w:rsidRDefault="00995CD2" w:rsidP="00F01DB4">
      <w:pPr>
        <w:pStyle w:val="Corpsdetexte"/>
        <w:spacing w:line="475" w:lineRule="auto"/>
        <w:ind w:right="4" w:hanging="1"/>
        <w:rPr>
          <w:lang w:val="fr-FR"/>
        </w:rPr>
      </w:pPr>
      <w:r w:rsidRPr="00E549B6">
        <w:rPr>
          <w:lang w:val="fr-FR"/>
        </w:rPr>
        <w:t>Nom</w:t>
      </w:r>
      <w:r w:rsidRPr="00E549B6">
        <w:rPr>
          <w:spacing w:val="-39"/>
          <w:lang w:val="fr-FR"/>
        </w:rPr>
        <w:t xml:space="preserve"> </w:t>
      </w:r>
      <w:r w:rsidRPr="00E549B6">
        <w:rPr>
          <w:lang w:val="fr-FR"/>
        </w:rPr>
        <w:t>du</w:t>
      </w:r>
      <w:r w:rsidRPr="00E549B6">
        <w:rPr>
          <w:spacing w:val="-38"/>
          <w:lang w:val="fr-FR"/>
        </w:rPr>
        <w:t xml:space="preserve"> </w:t>
      </w:r>
      <w:r w:rsidRPr="00E549B6">
        <w:rPr>
          <w:lang w:val="fr-FR"/>
        </w:rPr>
        <w:t>Président</w:t>
      </w:r>
      <w:r w:rsidRPr="00E549B6">
        <w:rPr>
          <w:spacing w:val="-24"/>
          <w:lang w:val="fr-FR"/>
        </w:rPr>
        <w:t xml:space="preserve"> </w:t>
      </w:r>
      <w:r w:rsidRPr="00E549B6">
        <w:rPr>
          <w:lang w:val="fr-FR"/>
        </w:rPr>
        <w:t>...................................................................</w:t>
      </w:r>
      <w:r w:rsidR="00F01DB4">
        <w:rPr>
          <w:lang w:val="fr-FR"/>
        </w:rPr>
        <w:t xml:space="preserve">.......................... </w:t>
      </w:r>
    </w:p>
    <w:p w14:paraId="6908B98E" w14:textId="77777777" w:rsidR="001D1030" w:rsidRPr="00E549B6" w:rsidRDefault="001D1030" w:rsidP="00883201">
      <w:pPr>
        <w:pStyle w:val="Corpsdetexte"/>
        <w:rPr>
          <w:sz w:val="24"/>
          <w:lang w:val="fr-FR"/>
        </w:rPr>
      </w:pPr>
    </w:p>
    <w:p w14:paraId="0EC374B3" w14:textId="77777777" w:rsidR="001D1030" w:rsidRPr="00E549B6" w:rsidRDefault="00995CD2" w:rsidP="00883201">
      <w:pPr>
        <w:pStyle w:val="Titre1"/>
        <w:spacing w:before="184"/>
        <w:ind w:left="0"/>
        <w:rPr>
          <w:lang w:val="fr-FR"/>
        </w:rPr>
      </w:pPr>
      <w:r w:rsidRPr="00E549B6">
        <w:rPr>
          <w:lang w:val="fr-FR"/>
        </w:rPr>
        <w:t>Le projet</w:t>
      </w:r>
    </w:p>
    <w:p w14:paraId="7B60B105" w14:textId="77777777" w:rsidR="001D1030" w:rsidRPr="00E549B6" w:rsidRDefault="001D1030" w:rsidP="00883201">
      <w:pPr>
        <w:pStyle w:val="Corpsdetexte"/>
        <w:rPr>
          <w:b/>
          <w:sz w:val="24"/>
          <w:lang w:val="fr-FR"/>
        </w:rPr>
      </w:pPr>
    </w:p>
    <w:p w14:paraId="4773FD49" w14:textId="77777777" w:rsidR="001D1030" w:rsidRPr="00E549B6" w:rsidRDefault="001D1030" w:rsidP="00883201">
      <w:pPr>
        <w:pStyle w:val="Corpsdetexte"/>
        <w:spacing w:before="12"/>
        <w:rPr>
          <w:b/>
          <w:sz w:val="34"/>
          <w:lang w:val="fr-FR"/>
        </w:rPr>
      </w:pPr>
    </w:p>
    <w:p w14:paraId="47C8A5B9" w14:textId="77777777" w:rsidR="001D1030" w:rsidRPr="00F01DB4" w:rsidRDefault="00995CD2" w:rsidP="00006954">
      <w:pPr>
        <w:pStyle w:val="Corpsdetexte"/>
        <w:ind w:hanging="284"/>
        <w:jc w:val="both"/>
        <w:rPr>
          <w:lang w:val="fr-FR"/>
        </w:rPr>
      </w:pPr>
      <w:r w:rsidRPr="00E549B6">
        <w:rPr>
          <w:lang w:val="fr-FR"/>
        </w:rPr>
        <w:t>a) Résumé du projet</w:t>
      </w:r>
      <w:r w:rsidRPr="00E549B6">
        <w:rPr>
          <w:spacing w:val="-52"/>
          <w:lang w:val="fr-FR"/>
        </w:rPr>
        <w:t xml:space="preserve"> </w:t>
      </w:r>
      <w:r w:rsidRPr="00E549B6">
        <w:rPr>
          <w:lang w:val="fr-FR"/>
        </w:rPr>
        <w:t>................................................................</w:t>
      </w:r>
      <w:r w:rsidR="00F01DB4">
        <w:rPr>
          <w:lang w:val="fr-FR"/>
        </w:rPr>
        <w:t>..........................</w:t>
      </w:r>
      <w:r w:rsidR="00006954">
        <w:rPr>
          <w:lang w:val="fr-FR"/>
        </w:rPr>
        <w:t>....</w:t>
      </w:r>
    </w:p>
    <w:p w14:paraId="778A79A1" w14:textId="77777777" w:rsidR="001D1030" w:rsidRPr="00F01DB4" w:rsidRDefault="00995CD2" w:rsidP="00F01DB4">
      <w:pPr>
        <w:pStyle w:val="Corpsdetexte"/>
        <w:spacing w:before="1"/>
        <w:jc w:val="both"/>
        <w:rPr>
          <w:lang w:val="fr-FR"/>
        </w:rPr>
      </w:pPr>
      <w:r w:rsidRPr="00E549B6">
        <w:rPr>
          <w:lang w:val="fr-FR"/>
        </w:rPr>
        <w:t>.............................................................................................</w:t>
      </w:r>
      <w:r w:rsidR="00F01DB4">
        <w:rPr>
          <w:lang w:val="fr-FR"/>
        </w:rPr>
        <w:t>..........................</w:t>
      </w:r>
    </w:p>
    <w:p w14:paraId="16690403" w14:textId="77777777" w:rsidR="001D1030" w:rsidRPr="00F01DB4" w:rsidRDefault="00995CD2" w:rsidP="00F01DB4">
      <w:pPr>
        <w:pStyle w:val="Corpsdetexte"/>
        <w:jc w:val="both"/>
        <w:rPr>
          <w:lang w:val="fr-FR"/>
        </w:rPr>
      </w:pPr>
      <w:r w:rsidRPr="00E549B6">
        <w:rPr>
          <w:lang w:val="fr-FR"/>
        </w:rPr>
        <w:t>.............................................................................................</w:t>
      </w:r>
      <w:r w:rsidR="00F01DB4">
        <w:rPr>
          <w:lang w:val="fr-FR"/>
        </w:rPr>
        <w:t>..........................</w:t>
      </w:r>
    </w:p>
    <w:p w14:paraId="55CB9791" w14:textId="77777777" w:rsidR="001D1030" w:rsidRPr="00F01DB4" w:rsidRDefault="00995CD2" w:rsidP="00F01DB4">
      <w:pPr>
        <w:pStyle w:val="Corpsdetexte"/>
        <w:jc w:val="both"/>
        <w:rPr>
          <w:lang w:val="fr-FR"/>
        </w:rPr>
      </w:pPr>
      <w:r w:rsidRPr="00E549B6">
        <w:rPr>
          <w:lang w:val="fr-FR"/>
        </w:rPr>
        <w:t>.............................................................................................</w:t>
      </w:r>
      <w:r w:rsidR="00F01DB4">
        <w:rPr>
          <w:lang w:val="fr-FR"/>
        </w:rPr>
        <w:t>..........................</w:t>
      </w:r>
    </w:p>
    <w:p w14:paraId="7E828384" w14:textId="77777777" w:rsidR="001D1030" w:rsidRPr="00F01DB4" w:rsidRDefault="00995CD2" w:rsidP="00F01DB4">
      <w:pPr>
        <w:pStyle w:val="Corpsdetexte"/>
        <w:jc w:val="both"/>
        <w:rPr>
          <w:lang w:val="fr-FR"/>
        </w:rPr>
      </w:pPr>
      <w:r w:rsidRPr="00E549B6">
        <w:rPr>
          <w:lang w:val="fr-FR"/>
        </w:rPr>
        <w:t>.............................................................................................</w:t>
      </w:r>
      <w:r w:rsidR="00F01DB4">
        <w:rPr>
          <w:lang w:val="fr-FR"/>
        </w:rPr>
        <w:t>..........................</w:t>
      </w:r>
    </w:p>
    <w:p w14:paraId="6FFC6A18" w14:textId="77777777" w:rsidR="001D1030" w:rsidRPr="00E549B6" w:rsidRDefault="00995CD2" w:rsidP="00F01DB4">
      <w:pPr>
        <w:pStyle w:val="Corpsdetexte"/>
        <w:jc w:val="both"/>
        <w:rPr>
          <w:lang w:val="fr-FR"/>
        </w:rPr>
        <w:sectPr w:rsidR="001D1030" w:rsidRPr="00E549B6" w:rsidSect="00C72E5E">
          <w:pgSz w:w="11910" w:h="16840"/>
          <w:pgMar w:top="1417" w:right="1417" w:bottom="1417" w:left="1417" w:header="207" w:footer="0" w:gutter="0"/>
          <w:cols w:space="720"/>
          <w:docGrid w:linePitch="299"/>
        </w:sectPr>
      </w:pPr>
      <w:r w:rsidRPr="00E549B6">
        <w:rPr>
          <w:lang w:val="fr-FR"/>
        </w:rPr>
        <w:t>.............................................................................................</w:t>
      </w:r>
      <w:r w:rsidR="00F01DB4">
        <w:rPr>
          <w:lang w:val="fr-FR"/>
        </w:rPr>
        <w:t>..........................</w:t>
      </w:r>
    </w:p>
    <w:p w14:paraId="417F0066" w14:textId="77777777" w:rsidR="001D1030" w:rsidRPr="00E549B6" w:rsidRDefault="001D1030" w:rsidP="00883201">
      <w:pPr>
        <w:pStyle w:val="Corpsdetexte"/>
        <w:spacing w:before="4"/>
        <w:rPr>
          <w:sz w:val="29"/>
          <w:lang w:val="fr-FR"/>
        </w:rPr>
      </w:pPr>
    </w:p>
    <w:p w14:paraId="403F0F43" w14:textId="77777777" w:rsidR="00F01DB4" w:rsidRDefault="00995CD2" w:rsidP="00006954">
      <w:pPr>
        <w:pStyle w:val="Corpsdetexte"/>
        <w:spacing w:before="100"/>
        <w:ind w:hanging="284"/>
        <w:rPr>
          <w:lang w:val="fr-FR"/>
        </w:rPr>
      </w:pPr>
      <w:r w:rsidRPr="00E549B6">
        <w:rPr>
          <w:lang w:val="fr-FR"/>
        </w:rPr>
        <w:t>b) En quoi ce projet est-il innovant ? .........................................</w:t>
      </w:r>
      <w:r w:rsidR="00F01DB4">
        <w:rPr>
          <w:lang w:val="fr-FR"/>
        </w:rPr>
        <w:t>...............................</w:t>
      </w:r>
    </w:p>
    <w:p w14:paraId="4E395EBF" w14:textId="77777777" w:rsidR="00F01DB4" w:rsidRPr="00F01DB4" w:rsidRDefault="00F01DB4" w:rsidP="00F01DB4">
      <w:pPr>
        <w:pStyle w:val="Corpsdetexte"/>
        <w:spacing w:before="100"/>
        <w:rPr>
          <w:lang w:val="fr-FR"/>
        </w:rPr>
      </w:pPr>
    </w:p>
    <w:p w14:paraId="09F4A453" w14:textId="77777777" w:rsidR="001D1030" w:rsidRDefault="00995CD2" w:rsidP="00883201">
      <w:pPr>
        <w:pStyle w:val="Corpsdetexte"/>
        <w:spacing w:before="1"/>
      </w:pPr>
      <w:r>
        <w:t>..................................................................................................</w:t>
      </w:r>
      <w:r w:rsidR="00F01DB4">
        <w:t>..........................</w:t>
      </w:r>
    </w:p>
    <w:p w14:paraId="0950BCF4" w14:textId="77777777" w:rsidR="001D1030" w:rsidRDefault="001D1030" w:rsidP="00883201">
      <w:pPr>
        <w:pStyle w:val="Corpsdetexte"/>
        <w:spacing w:before="3"/>
        <w:rPr>
          <w:sz w:val="19"/>
        </w:rPr>
      </w:pPr>
    </w:p>
    <w:p w14:paraId="796D83FA" w14:textId="77777777" w:rsidR="001D1030" w:rsidRDefault="00995CD2" w:rsidP="00883201">
      <w:pPr>
        <w:pStyle w:val="Corpsdetexte"/>
      </w:pPr>
      <w:r>
        <w:t>.............................................................................................</w:t>
      </w:r>
      <w:r w:rsidR="00F01DB4">
        <w:t>...............................</w:t>
      </w:r>
    </w:p>
    <w:p w14:paraId="796CF585" w14:textId="77777777" w:rsidR="001D1030" w:rsidRDefault="001D1030" w:rsidP="00883201">
      <w:pPr>
        <w:pStyle w:val="Corpsdetexte"/>
        <w:spacing w:before="5"/>
        <w:rPr>
          <w:sz w:val="19"/>
        </w:rPr>
      </w:pPr>
    </w:p>
    <w:p w14:paraId="6413D824" w14:textId="77777777" w:rsidR="001D1030" w:rsidRDefault="00995CD2" w:rsidP="00883201">
      <w:pPr>
        <w:pStyle w:val="Corpsdetexte"/>
      </w:pPr>
      <w:r>
        <w:t>....................................................................................................</w:t>
      </w:r>
      <w:r w:rsidR="00F01DB4">
        <w:t>........................</w:t>
      </w:r>
    </w:p>
    <w:p w14:paraId="6857BB69" w14:textId="77777777" w:rsidR="001D1030" w:rsidRDefault="001D1030" w:rsidP="00883201">
      <w:pPr>
        <w:pStyle w:val="Corpsdetexte"/>
        <w:spacing w:before="5"/>
        <w:rPr>
          <w:sz w:val="19"/>
        </w:rPr>
      </w:pPr>
    </w:p>
    <w:p w14:paraId="08BD9F49" w14:textId="77777777" w:rsidR="001D1030" w:rsidRDefault="00995CD2" w:rsidP="00883201">
      <w:pPr>
        <w:pStyle w:val="Corpsdetexte"/>
      </w:pPr>
      <w:r>
        <w:t>.............................................................................................</w:t>
      </w:r>
      <w:r w:rsidR="00F01DB4">
        <w:t>...............................</w:t>
      </w:r>
    </w:p>
    <w:p w14:paraId="6D947BD3" w14:textId="77777777" w:rsidR="001D1030" w:rsidRDefault="001D1030" w:rsidP="00883201">
      <w:pPr>
        <w:pStyle w:val="Corpsdetexte"/>
        <w:rPr>
          <w:sz w:val="24"/>
        </w:rPr>
      </w:pPr>
    </w:p>
    <w:p w14:paraId="745F325A" w14:textId="77777777" w:rsidR="001D1030" w:rsidRDefault="001D1030" w:rsidP="00883201">
      <w:pPr>
        <w:pStyle w:val="Corpsdetexte"/>
        <w:spacing w:before="11"/>
        <w:rPr>
          <w:sz w:val="34"/>
        </w:rPr>
      </w:pPr>
    </w:p>
    <w:p w14:paraId="031BABB2" w14:textId="77777777" w:rsidR="001D1030" w:rsidRPr="00F01DB4" w:rsidRDefault="00995CD2" w:rsidP="00006954">
      <w:pPr>
        <w:pStyle w:val="Paragraphedeliste"/>
        <w:numPr>
          <w:ilvl w:val="0"/>
          <w:numId w:val="3"/>
        </w:numPr>
        <w:tabs>
          <w:tab w:val="left" w:pos="284"/>
        </w:tabs>
        <w:spacing w:line="276" w:lineRule="auto"/>
        <w:ind w:left="0" w:right="4" w:hanging="284"/>
        <w:rPr>
          <w:sz w:val="20"/>
          <w:lang w:val="fr-FR"/>
        </w:rPr>
      </w:pPr>
      <w:r w:rsidRPr="00B975AF">
        <w:rPr>
          <w:sz w:val="20"/>
          <w:lang w:val="fr-FR"/>
        </w:rPr>
        <w:t>En quoi ce projet favorise t’il l’insertion</w:t>
      </w:r>
      <w:r w:rsidR="00B975AF" w:rsidRPr="00B975AF">
        <w:rPr>
          <w:sz w:val="20"/>
          <w:lang w:val="fr-FR"/>
        </w:rPr>
        <w:t xml:space="preserve"> et l’accessibilité des personnes en situation de handicap</w:t>
      </w:r>
      <w:r w:rsidRPr="00F01DB4">
        <w:rPr>
          <w:sz w:val="20"/>
          <w:lang w:val="fr-FR"/>
        </w:rPr>
        <w:t>.........................................................................................</w:t>
      </w:r>
      <w:r w:rsidR="00F01DB4">
        <w:rPr>
          <w:sz w:val="20"/>
          <w:lang w:val="fr-FR"/>
        </w:rPr>
        <w:t>......................</w:t>
      </w:r>
    </w:p>
    <w:p w14:paraId="57968F06" w14:textId="77777777" w:rsidR="001D1030" w:rsidRDefault="00995CD2" w:rsidP="00883201">
      <w:pPr>
        <w:pStyle w:val="Corpsdetexte"/>
        <w:spacing w:before="200"/>
      </w:pPr>
      <w:r>
        <w:t>......................................................................................................</w:t>
      </w:r>
      <w:r w:rsidR="00F01DB4">
        <w:t>......................</w:t>
      </w:r>
    </w:p>
    <w:p w14:paraId="45F9BE56" w14:textId="77777777" w:rsidR="001D1030" w:rsidRDefault="001D1030" w:rsidP="00883201">
      <w:pPr>
        <w:pStyle w:val="Corpsdetexte"/>
        <w:spacing w:before="6"/>
        <w:rPr>
          <w:sz w:val="19"/>
        </w:rPr>
      </w:pPr>
    </w:p>
    <w:p w14:paraId="1907BBF7" w14:textId="77777777" w:rsidR="001D1030" w:rsidRDefault="00995CD2" w:rsidP="00883201">
      <w:pPr>
        <w:pStyle w:val="Corpsdetexte"/>
      </w:pPr>
      <w:r>
        <w:t>.............................................................................................</w:t>
      </w:r>
      <w:r w:rsidR="00F01DB4">
        <w:t>...............................</w:t>
      </w:r>
    </w:p>
    <w:p w14:paraId="58C2BA96" w14:textId="77777777" w:rsidR="001D1030" w:rsidRDefault="001D1030" w:rsidP="00883201">
      <w:pPr>
        <w:pStyle w:val="Corpsdetexte"/>
        <w:spacing w:before="3"/>
        <w:rPr>
          <w:sz w:val="19"/>
        </w:rPr>
      </w:pPr>
    </w:p>
    <w:p w14:paraId="417CEDC0" w14:textId="77777777" w:rsidR="001D1030" w:rsidRPr="00F01DB4" w:rsidRDefault="00995CD2" w:rsidP="00883201">
      <w:pPr>
        <w:pStyle w:val="Corpsdetexte"/>
      </w:pPr>
      <w:r>
        <w:t>.............................................................................................</w:t>
      </w:r>
      <w:r w:rsidR="00F01DB4">
        <w:t>...............................</w:t>
      </w:r>
    </w:p>
    <w:p w14:paraId="70B9AFBF" w14:textId="77777777" w:rsidR="001D1030" w:rsidRDefault="001D1030" w:rsidP="00883201">
      <w:pPr>
        <w:pStyle w:val="Corpsdetexte"/>
        <w:spacing w:before="11"/>
        <w:rPr>
          <w:sz w:val="34"/>
        </w:rPr>
      </w:pPr>
    </w:p>
    <w:p w14:paraId="1E9819CA" w14:textId="77777777" w:rsidR="001D1030" w:rsidRPr="00F01DB4" w:rsidRDefault="00995CD2" w:rsidP="00883201">
      <w:pPr>
        <w:pStyle w:val="Paragraphedeliste"/>
        <w:numPr>
          <w:ilvl w:val="0"/>
          <w:numId w:val="3"/>
        </w:numPr>
        <w:tabs>
          <w:tab w:val="left" w:pos="1503"/>
        </w:tabs>
        <w:spacing w:before="5"/>
        <w:ind w:left="0" w:hanging="286"/>
        <w:rPr>
          <w:sz w:val="19"/>
          <w:lang w:val="fr-FR"/>
        </w:rPr>
      </w:pPr>
      <w:r w:rsidRPr="00F01DB4">
        <w:rPr>
          <w:sz w:val="20"/>
          <w:lang w:val="fr-FR"/>
        </w:rPr>
        <w:t>Méthodes, moyens humains et techniques nécessaires pour la réalisation du projet</w:t>
      </w:r>
      <w:r w:rsidRPr="00F01DB4">
        <w:rPr>
          <w:spacing w:val="1"/>
          <w:sz w:val="20"/>
          <w:lang w:val="fr-FR"/>
        </w:rPr>
        <w:t xml:space="preserve"> </w:t>
      </w:r>
    </w:p>
    <w:p w14:paraId="4C222755" w14:textId="77777777" w:rsidR="00F01DB4" w:rsidRPr="00F01DB4" w:rsidRDefault="00F01DB4" w:rsidP="00F01DB4">
      <w:pPr>
        <w:pStyle w:val="Paragraphedeliste"/>
        <w:tabs>
          <w:tab w:val="left" w:pos="1503"/>
        </w:tabs>
        <w:spacing w:before="5"/>
        <w:ind w:left="0" w:firstLine="0"/>
        <w:rPr>
          <w:sz w:val="19"/>
          <w:lang w:val="fr-FR"/>
        </w:rPr>
      </w:pPr>
    </w:p>
    <w:p w14:paraId="554BD69F" w14:textId="77777777" w:rsidR="001D1030" w:rsidRPr="00E549B6" w:rsidRDefault="00995CD2" w:rsidP="00883201">
      <w:pPr>
        <w:pStyle w:val="Corpsdetexte"/>
        <w:rPr>
          <w:lang w:val="fr-FR"/>
        </w:rPr>
      </w:pPr>
      <w:r w:rsidRPr="00E549B6">
        <w:rPr>
          <w:lang w:val="fr-FR"/>
        </w:rPr>
        <w:t>.............................................................................................</w:t>
      </w:r>
      <w:r w:rsidR="00F01DB4">
        <w:rPr>
          <w:lang w:val="fr-FR"/>
        </w:rPr>
        <w:t>...............................</w:t>
      </w:r>
    </w:p>
    <w:p w14:paraId="59757D6F" w14:textId="77777777" w:rsidR="001D1030" w:rsidRPr="00E549B6" w:rsidRDefault="001D1030" w:rsidP="00883201">
      <w:pPr>
        <w:pStyle w:val="Corpsdetexte"/>
        <w:spacing w:before="5"/>
        <w:rPr>
          <w:sz w:val="19"/>
          <w:lang w:val="fr-FR"/>
        </w:rPr>
      </w:pPr>
    </w:p>
    <w:p w14:paraId="0B59E5D7" w14:textId="77777777" w:rsidR="001D1030" w:rsidRPr="00E549B6" w:rsidRDefault="00995CD2" w:rsidP="00883201">
      <w:pPr>
        <w:pStyle w:val="Corpsdetexte"/>
        <w:rPr>
          <w:lang w:val="fr-FR"/>
        </w:rPr>
      </w:pPr>
      <w:r w:rsidRPr="00E549B6">
        <w:rPr>
          <w:lang w:val="fr-FR"/>
        </w:rPr>
        <w:t>.............................................................................................</w:t>
      </w:r>
      <w:r w:rsidR="00F01DB4">
        <w:rPr>
          <w:lang w:val="fr-FR"/>
        </w:rPr>
        <w:t>...............................</w:t>
      </w:r>
    </w:p>
    <w:p w14:paraId="12D32CC5" w14:textId="77777777" w:rsidR="001D1030" w:rsidRPr="00E549B6" w:rsidRDefault="001D1030" w:rsidP="00883201">
      <w:pPr>
        <w:pStyle w:val="Corpsdetexte"/>
        <w:spacing w:before="3"/>
        <w:rPr>
          <w:sz w:val="19"/>
          <w:lang w:val="fr-FR"/>
        </w:rPr>
      </w:pPr>
    </w:p>
    <w:p w14:paraId="4A6935DE" w14:textId="77777777" w:rsidR="001D1030" w:rsidRPr="00E549B6" w:rsidRDefault="00995CD2" w:rsidP="00883201">
      <w:pPr>
        <w:pStyle w:val="Corpsdetexte"/>
        <w:rPr>
          <w:lang w:val="fr-FR"/>
        </w:rPr>
      </w:pPr>
      <w:r w:rsidRPr="00E549B6">
        <w:rPr>
          <w:lang w:val="fr-FR"/>
        </w:rPr>
        <w:t>.............................................................................................</w:t>
      </w:r>
      <w:r w:rsidR="00F01DB4">
        <w:rPr>
          <w:lang w:val="fr-FR"/>
        </w:rPr>
        <w:t>...............................</w:t>
      </w:r>
    </w:p>
    <w:p w14:paraId="4144573F" w14:textId="77777777" w:rsidR="001D1030" w:rsidRPr="00E549B6" w:rsidRDefault="001D1030" w:rsidP="00883201">
      <w:pPr>
        <w:pStyle w:val="Corpsdetexte"/>
        <w:spacing w:before="5"/>
        <w:rPr>
          <w:sz w:val="19"/>
          <w:lang w:val="fr-FR"/>
        </w:rPr>
      </w:pPr>
    </w:p>
    <w:p w14:paraId="75D3DE4E" w14:textId="77777777" w:rsidR="001D1030" w:rsidRPr="00E549B6" w:rsidRDefault="00995CD2" w:rsidP="00883201">
      <w:pPr>
        <w:pStyle w:val="Corpsdetexte"/>
        <w:spacing w:before="1"/>
        <w:rPr>
          <w:lang w:val="fr-FR"/>
        </w:rPr>
      </w:pPr>
      <w:r w:rsidRPr="00E549B6">
        <w:rPr>
          <w:lang w:val="fr-FR"/>
        </w:rPr>
        <w:t>.............................................................................................</w:t>
      </w:r>
      <w:r w:rsidR="00F01DB4">
        <w:rPr>
          <w:lang w:val="fr-FR"/>
        </w:rPr>
        <w:t>...............................</w:t>
      </w:r>
    </w:p>
    <w:p w14:paraId="5C044F0B" w14:textId="77777777" w:rsidR="001D1030" w:rsidRPr="00E549B6" w:rsidRDefault="001D1030" w:rsidP="00883201">
      <w:pPr>
        <w:pStyle w:val="Corpsdetexte"/>
        <w:spacing w:before="6"/>
        <w:rPr>
          <w:sz w:val="19"/>
          <w:lang w:val="fr-FR"/>
        </w:rPr>
      </w:pPr>
    </w:p>
    <w:p w14:paraId="2C594AD0" w14:textId="77777777" w:rsidR="001D1030" w:rsidRPr="00E549B6" w:rsidRDefault="00995CD2" w:rsidP="00006954">
      <w:pPr>
        <w:pStyle w:val="Corpsdetexte"/>
        <w:ind w:hanging="284"/>
        <w:rPr>
          <w:lang w:val="fr-FR"/>
        </w:rPr>
      </w:pPr>
      <w:r w:rsidRPr="00E549B6">
        <w:rPr>
          <w:lang w:val="fr-FR"/>
        </w:rPr>
        <w:t xml:space="preserve">e) Déroulement, objectifs visés et résultats attendus </w:t>
      </w:r>
    </w:p>
    <w:p w14:paraId="7897E407" w14:textId="77777777" w:rsidR="001D1030" w:rsidRPr="00E549B6" w:rsidRDefault="001D1030" w:rsidP="00883201">
      <w:pPr>
        <w:pStyle w:val="Corpsdetexte"/>
        <w:spacing w:before="5"/>
        <w:rPr>
          <w:sz w:val="19"/>
          <w:lang w:val="fr-FR"/>
        </w:rPr>
      </w:pPr>
    </w:p>
    <w:p w14:paraId="7613D1E8" w14:textId="77777777" w:rsidR="001D1030" w:rsidRDefault="00995CD2" w:rsidP="00883201">
      <w:pPr>
        <w:pStyle w:val="Corpsdetexte"/>
        <w:spacing w:before="1"/>
      </w:pPr>
      <w:r>
        <w:t>...................................................................................................</w:t>
      </w:r>
      <w:r w:rsidR="00F01DB4">
        <w:t>.........................</w:t>
      </w:r>
    </w:p>
    <w:p w14:paraId="7168AABD" w14:textId="77777777" w:rsidR="001D1030" w:rsidRDefault="001D1030" w:rsidP="00883201">
      <w:pPr>
        <w:pStyle w:val="Corpsdetexte"/>
        <w:spacing w:before="6"/>
        <w:rPr>
          <w:sz w:val="19"/>
        </w:rPr>
      </w:pPr>
    </w:p>
    <w:p w14:paraId="576AFF6F" w14:textId="77777777" w:rsidR="001D1030" w:rsidRDefault="00995CD2" w:rsidP="00883201">
      <w:pPr>
        <w:pStyle w:val="Corpsdetexte"/>
      </w:pPr>
      <w:r>
        <w:t>.............................................................................................</w:t>
      </w:r>
      <w:r w:rsidR="00F01DB4">
        <w:t>...............................</w:t>
      </w:r>
    </w:p>
    <w:p w14:paraId="3ED61905" w14:textId="77777777" w:rsidR="001D1030" w:rsidRDefault="001D1030" w:rsidP="00883201">
      <w:pPr>
        <w:pStyle w:val="Corpsdetexte"/>
        <w:spacing w:before="3"/>
        <w:rPr>
          <w:sz w:val="19"/>
        </w:rPr>
      </w:pPr>
    </w:p>
    <w:p w14:paraId="368AAA89" w14:textId="77777777" w:rsidR="001D1030" w:rsidRDefault="00995CD2" w:rsidP="00883201">
      <w:pPr>
        <w:pStyle w:val="Corpsdetexte"/>
      </w:pPr>
      <w:r>
        <w:t>.....................................................................................................</w:t>
      </w:r>
      <w:r w:rsidR="00F01DB4">
        <w:t>.......................</w:t>
      </w:r>
    </w:p>
    <w:p w14:paraId="00BD1BD2" w14:textId="77777777" w:rsidR="001D1030" w:rsidRDefault="001D1030" w:rsidP="00883201">
      <w:pPr>
        <w:pStyle w:val="Corpsdetexte"/>
        <w:spacing w:before="5"/>
        <w:rPr>
          <w:sz w:val="19"/>
        </w:rPr>
      </w:pPr>
    </w:p>
    <w:p w14:paraId="71E0F6CA" w14:textId="77777777" w:rsidR="001D1030" w:rsidRDefault="00995CD2" w:rsidP="00883201">
      <w:pPr>
        <w:pStyle w:val="Corpsdetexte"/>
      </w:pPr>
      <w:r>
        <w:t>.............................................................................................</w:t>
      </w:r>
      <w:r w:rsidR="00F01DB4">
        <w:t>...............................</w:t>
      </w:r>
    </w:p>
    <w:p w14:paraId="5E68A9BB" w14:textId="77777777" w:rsidR="00F01DB4" w:rsidRDefault="00F01DB4" w:rsidP="00883201">
      <w:pPr>
        <w:pStyle w:val="Corpsdetexte"/>
      </w:pPr>
    </w:p>
    <w:p w14:paraId="7044442C" w14:textId="77777777" w:rsidR="001D1030" w:rsidRDefault="001D1030" w:rsidP="00883201">
      <w:pPr>
        <w:pStyle w:val="Corpsdetexte"/>
        <w:spacing w:before="5"/>
        <w:rPr>
          <w:sz w:val="19"/>
        </w:rPr>
      </w:pPr>
    </w:p>
    <w:p w14:paraId="05F832A4" w14:textId="77777777" w:rsidR="001D1030" w:rsidRPr="00E549B6" w:rsidRDefault="00995CD2" w:rsidP="00883201">
      <w:pPr>
        <w:pStyle w:val="Paragraphedeliste"/>
        <w:numPr>
          <w:ilvl w:val="0"/>
          <w:numId w:val="2"/>
        </w:numPr>
        <w:tabs>
          <w:tab w:val="left" w:pos="1446"/>
        </w:tabs>
        <w:ind w:left="0" w:hanging="230"/>
        <w:rPr>
          <w:sz w:val="20"/>
          <w:lang w:val="fr-FR"/>
        </w:rPr>
      </w:pPr>
      <w:r w:rsidRPr="00E549B6">
        <w:rPr>
          <w:sz w:val="20"/>
          <w:lang w:val="fr-FR"/>
        </w:rPr>
        <w:t>Calendrier</w:t>
      </w:r>
      <w:r w:rsidRPr="00E549B6">
        <w:rPr>
          <w:spacing w:val="-9"/>
          <w:sz w:val="20"/>
          <w:lang w:val="fr-FR"/>
        </w:rPr>
        <w:t xml:space="preserve"> </w:t>
      </w:r>
      <w:r w:rsidRPr="00E549B6">
        <w:rPr>
          <w:sz w:val="20"/>
          <w:lang w:val="fr-FR"/>
        </w:rPr>
        <w:t>prévisionnel</w:t>
      </w:r>
      <w:r w:rsidRPr="00E549B6">
        <w:rPr>
          <w:spacing w:val="-6"/>
          <w:sz w:val="20"/>
          <w:lang w:val="fr-FR"/>
        </w:rPr>
        <w:t xml:space="preserve"> </w:t>
      </w:r>
      <w:r w:rsidRPr="00E549B6">
        <w:rPr>
          <w:sz w:val="20"/>
          <w:lang w:val="fr-FR"/>
        </w:rPr>
        <w:t>(Programme</w:t>
      </w:r>
      <w:r w:rsidRPr="00E549B6">
        <w:rPr>
          <w:spacing w:val="-8"/>
          <w:sz w:val="20"/>
          <w:lang w:val="fr-FR"/>
        </w:rPr>
        <w:t xml:space="preserve"> </w:t>
      </w:r>
      <w:r w:rsidRPr="00E549B6">
        <w:rPr>
          <w:sz w:val="20"/>
          <w:lang w:val="fr-FR"/>
        </w:rPr>
        <w:t>précis</w:t>
      </w:r>
      <w:r w:rsidRPr="00E549B6">
        <w:rPr>
          <w:spacing w:val="-9"/>
          <w:sz w:val="20"/>
          <w:lang w:val="fr-FR"/>
        </w:rPr>
        <w:t xml:space="preserve"> </w:t>
      </w:r>
      <w:r w:rsidRPr="00E549B6">
        <w:rPr>
          <w:sz w:val="20"/>
          <w:lang w:val="fr-FR"/>
        </w:rPr>
        <w:t>du</w:t>
      </w:r>
      <w:r w:rsidRPr="00E549B6">
        <w:rPr>
          <w:spacing w:val="-8"/>
          <w:sz w:val="20"/>
          <w:lang w:val="fr-FR"/>
        </w:rPr>
        <w:t xml:space="preserve"> </w:t>
      </w:r>
      <w:r w:rsidRPr="00E549B6">
        <w:rPr>
          <w:sz w:val="20"/>
          <w:lang w:val="fr-FR"/>
        </w:rPr>
        <w:t>projet,</w:t>
      </w:r>
      <w:r w:rsidRPr="00E549B6">
        <w:rPr>
          <w:spacing w:val="-9"/>
          <w:sz w:val="20"/>
          <w:lang w:val="fr-FR"/>
        </w:rPr>
        <w:t xml:space="preserve"> </w:t>
      </w:r>
      <w:r w:rsidRPr="00E549B6">
        <w:rPr>
          <w:sz w:val="20"/>
          <w:lang w:val="fr-FR"/>
        </w:rPr>
        <w:t>dates,</w:t>
      </w:r>
      <w:r w:rsidRPr="00E549B6">
        <w:rPr>
          <w:spacing w:val="-9"/>
          <w:sz w:val="20"/>
          <w:lang w:val="fr-FR"/>
        </w:rPr>
        <w:t xml:space="preserve"> </w:t>
      </w:r>
      <w:r w:rsidRPr="00E549B6">
        <w:rPr>
          <w:sz w:val="20"/>
          <w:lang w:val="fr-FR"/>
        </w:rPr>
        <w:t>durée)</w:t>
      </w:r>
      <w:r w:rsidRPr="00E549B6">
        <w:rPr>
          <w:spacing w:val="-16"/>
          <w:sz w:val="20"/>
          <w:lang w:val="fr-FR"/>
        </w:rPr>
        <w:t xml:space="preserve"> </w:t>
      </w:r>
      <w:r w:rsidRPr="00E549B6">
        <w:rPr>
          <w:sz w:val="20"/>
          <w:lang w:val="fr-FR"/>
        </w:rPr>
        <w:t>...........................</w:t>
      </w:r>
      <w:r w:rsidR="00F01DB4">
        <w:rPr>
          <w:sz w:val="20"/>
          <w:lang w:val="fr-FR"/>
        </w:rPr>
        <w:t>...</w:t>
      </w:r>
    </w:p>
    <w:p w14:paraId="1DBB6B5D" w14:textId="77777777" w:rsidR="001D1030" w:rsidRPr="00E549B6" w:rsidRDefault="001D1030" w:rsidP="00883201">
      <w:pPr>
        <w:pStyle w:val="Corpsdetexte"/>
        <w:spacing w:before="5"/>
        <w:rPr>
          <w:sz w:val="19"/>
          <w:lang w:val="fr-FR"/>
        </w:rPr>
      </w:pPr>
    </w:p>
    <w:p w14:paraId="3A128196" w14:textId="77777777" w:rsidR="001D1030" w:rsidRPr="00E549B6" w:rsidRDefault="00995CD2" w:rsidP="00883201">
      <w:pPr>
        <w:pStyle w:val="Corpsdetexte"/>
        <w:rPr>
          <w:lang w:val="fr-FR"/>
        </w:rPr>
      </w:pPr>
      <w:r w:rsidRPr="00E549B6">
        <w:rPr>
          <w:lang w:val="fr-FR"/>
        </w:rPr>
        <w:t>.............................................................................................</w:t>
      </w:r>
      <w:r w:rsidR="00F01DB4">
        <w:rPr>
          <w:lang w:val="fr-FR"/>
        </w:rPr>
        <w:t>...............................</w:t>
      </w:r>
    </w:p>
    <w:p w14:paraId="7302372C" w14:textId="77777777" w:rsidR="001D1030" w:rsidRPr="00E549B6" w:rsidRDefault="001D1030" w:rsidP="00883201">
      <w:pPr>
        <w:pStyle w:val="Corpsdetexte"/>
        <w:spacing w:before="5"/>
        <w:rPr>
          <w:sz w:val="19"/>
          <w:lang w:val="fr-FR"/>
        </w:rPr>
      </w:pPr>
    </w:p>
    <w:p w14:paraId="370B9177" w14:textId="77777777" w:rsidR="001D1030" w:rsidRPr="00E549B6" w:rsidRDefault="00995CD2" w:rsidP="00883201">
      <w:pPr>
        <w:pStyle w:val="Corpsdetexte"/>
        <w:rPr>
          <w:lang w:val="fr-FR"/>
        </w:rPr>
      </w:pPr>
      <w:r w:rsidRPr="00E549B6">
        <w:rPr>
          <w:lang w:val="fr-FR"/>
        </w:rPr>
        <w:t>.............................................................................................</w:t>
      </w:r>
      <w:r w:rsidR="00F01DB4">
        <w:rPr>
          <w:lang w:val="fr-FR"/>
        </w:rPr>
        <w:t>...............................</w:t>
      </w:r>
    </w:p>
    <w:p w14:paraId="51D84D15" w14:textId="77777777" w:rsidR="001D1030" w:rsidRPr="00E549B6" w:rsidRDefault="001D1030" w:rsidP="00883201">
      <w:pPr>
        <w:pStyle w:val="Corpsdetexte"/>
        <w:spacing w:before="3"/>
        <w:rPr>
          <w:sz w:val="19"/>
          <w:lang w:val="fr-FR"/>
        </w:rPr>
      </w:pPr>
    </w:p>
    <w:p w14:paraId="72120A13" w14:textId="77777777" w:rsidR="001D1030" w:rsidRPr="00E549B6" w:rsidRDefault="00995CD2" w:rsidP="00F01DB4">
      <w:pPr>
        <w:pStyle w:val="Corpsdetexte"/>
        <w:rPr>
          <w:lang w:val="fr-FR"/>
        </w:rPr>
        <w:sectPr w:rsidR="001D1030" w:rsidRPr="00E549B6" w:rsidSect="00C72E5E">
          <w:pgSz w:w="11910" w:h="16840"/>
          <w:pgMar w:top="1417" w:right="1417" w:bottom="1417" w:left="1417" w:header="207" w:footer="0" w:gutter="0"/>
          <w:cols w:space="720"/>
          <w:docGrid w:linePitch="299"/>
        </w:sectPr>
      </w:pPr>
      <w:r w:rsidRPr="00E549B6">
        <w:rPr>
          <w:lang w:val="fr-FR"/>
        </w:rPr>
        <w:t>.............................................................................................</w:t>
      </w:r>
      <w:r w:rsidR="00F01DB4">
        <w:rPr>
          <w:lang w:val="fr-FR"/>
        </w:rPr>
        <w:t>...............................</w:t>
      </w:r>
    </w:p>
    <w:p w14:paraId="391966E0" w14:textId="77777777" w:rsidR="001D1030" w:rsidRPr="00E549B6" w:rsidRDefault="001D1030">
      <w:pPr>
        <w:pStyle w:val="Corpsdetexte"/>
        <w:spacing w:before="4"/>
        <w:rPr>
          <w:sz w:val="29"/>
          <w:lang w:val="fr-FR"/>
        </w:rPr>
      </w:pPr>
    </w:p>
    <w:p w14:paraId="79AD8F13" w14:textId="77777777" w:rsidR="00953F1F" w:rsidRPr="00953F1F" w:rsidRDefault="00953F1F" w:rsidP="00953F1F">
      <w:pPr>
        <w:spacing w:line="20" w:lineRule="atLeast"/>
        <w:jc w:val="center"/>
        <w:rPr>
          <w:rFonts w:cs="Arial"/>
          <w:b/>
          <w:szCs w:val="24"/>
          <w:lang w:val="fr-FR"/>
        </w:rPr>
      </w:pPr>
      <w:r w:rsidRPr="00FE0548">
        <w:rPr>
          <w:rFonts w:cs="Arial"/>
          <w:b/>
          <w:noProof/>
          <w:szCs w:val="24"/>
          <w:lang w:eastAsia="fr-FR"/>
        </w:rPr>
        <mc:AlternateContent>
          <mc:Choice Requires="wps">
            <w:drawing>
              <wp:anchor distT="0" distB="0" distL="114300" distR="114300" simplePos="0" relativeHeight="251659264" behindDoc="1" locked="0" layoutInCell="1" allowOverlap="1" wp14:anchorId="6D0B28FE" wp14:editId="60309554">
                <wp:simplePos x="0" y="0"/>
                <wp:positionH relativeFrom="column">
                  <wp:posOffset>8255</wp:posOffset>
                </wp:positionH>
                <wp:positionV relativeFrom="paragraph">
                  <wp:posOffset>-159385</wp:posOffset>
                </wp:positionV>
                <wp:extent cx="5816600" cy="516890"/>
                <wp:effectExtent l="12700" t="15240" r="9525"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0" cy="516890"/>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62C44" id="Rectangle 2" o:spid="_x0000_s1026" style="position:absolute;margin-left:.65pt;margin-top:-12.55pt;width:458pt;height:4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" fillcolor="white [3212]" strokecolor="black [3200]" strokeweight="1pt">
                <v:shadow color="#868686"/>
              </v:rect>
            </w:pict>
          </mc:Fallback>
        </mc:AlternateContent>
      </w:r>
      <w:r w:rsidRPr="00953F1F">
        <w:rPr>
          <w:rFonts w:cs="Arial"/>
          <w:b/>
          <w:szCs w:val="24"/>
          <w:lang w:val="fr-FR"/>
        </w:rPr>
        <w:t>AUTORISATION D’UTILISATION DU DROIT A L'IMAGE</w:t>
      </w:r>
    </w:p>
    <w:p w14:paraId="1256C165" w14:textId="77777777" w:rsidR="00953F1F" w:rsidRPr="00953F1F" w:rsidRDefault="00953F1F" w:rsidP="00953F1F">
      <w:pPr>
        <w:spacing w:line="20" w:lineRule="atLeast"/>
        <w:jc w:val="both"/>
        <w:rPr>
          <w:rFonts w:cs="Arial"/>
          <w:b/>
          <w:sz w:val="32"/>
          <w:szCs w:val="36"/>
          <w:lang w:val="fr-FR"/>
        </w:rPr>
      </w:pPr>
    </w:p>
    <w:p w14:paraId="2545EBFA"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p>
    <w:p w14:paraId="067A96B6"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p>
    <w:p w14:paraId="27F48322"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r w:rsidRPr="00FE0548">
        <w:rPr>
          <w:rFonts w:ascii="Verdana" w:hAnsi="Verdana" w:cs="Arial"/>
          <w:color w:val="000000"/>
          <w:sz w:val="18"/>
          <w:szCs w:val="20"/>
        </w:rPr>
        <w:t>Je</w:t>
      </w:r>
      <w:r>
        <w:rPr>
          <w:rFonts w:ascii="Verdana" w:hAnsi="Verdana" w:cs="Arial"/>
          <w:color w:val="000000"/>
          <w:sz w:val="18"/>
          <w:szCs w:val="20"/>
        </w:rPr>
        <w:t xml:space="preserve"> </w:t>
      </w:r>
      <w:r w:rsidRPr="00FE0548">
        <w:rPr>
          <w:rFonts w:ascii="Verdana" w:hAnsi="Verdana" w:cs="Arial"/>
          <w:color w:val="000000"/>
          <w:sz w:val="18"/>
          <w:szCs w:val="20"/>
        </w:rPr>
        <w:t>soussigné(e)……………………………………………………………………………………………………</w:t>
      </w:r>
      <w:r>
        <w:rPr>
          <w:rFonts w:ascii="Verdana" w:hAnsi="Verdana" w:cs="Arial"/>
          <w:color w:val="000000"/>
          <w:sz w:val="18"/>
          <w:szCs w:val="20"/>
        </w:rPr>
        <w:t>……………………………………</w:t>
      </w:r>
    </w:p>
    <w:p w14:paraId="6A577FF9"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p>
    <w:p w14:paraId="39D55E61"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p>
    <w:p w14:paraId="499290CB"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r w:rsidRPr="00FE0548">
        <w:rPr>
          <w:rFonts w:ascii="Verdana" w:hAnsi="Verdana" w:cs="Arial"/>
          <w:color w:val="000000"/>
          <w:sz w:val="18"/>
          <w:szCs w:val="20"/>
        </w:rPr>
        <w:t>Demeurant à ………………………………………………………………………………………………………</w:t>
      </w:r>
      <w:r>
        <w:rPr>
          <w:rFonts w:ascii="Verdana" w:hAnsi="Verdana" w:cs="Arial"/>
          <w:color w:val="000000"/>
          <w:sz w:val="18"/>
          <w:szCs w:val="20"/>
        </w:rPr>
        <w:t>…………………………………..</w:t>
      </w:r>
    </w:p>
    <w:p w14:paraId="16C9A89F" w14:textId="77777777" w:rsidR="00953F1F"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p>
    <w:p w14:paraId="51568C51" w14:textId="77777777" w:rsidR="00953F1F"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r w:rsidRPr="00FE0548">
        <w:rPr>
          <w:rFonts w:ascii="Verdana" w:hAnsi="Verdana" w:cs="Arial"/>
          <w:color w:val="000000"/>
          <w:sz w:val="18"/>
          <w:szCs w:val="20"/>
        </w:rPr>
        <w:t>………………………………………………………………………………………………………..……………</w:t>
      </w:r>
      <w:r>
        <w:rPr>
          <w:rFonts w:ascii="Verdana" w:hAnsi="Verdana" w:cs="Arial"/>
          <w:color w:val="000000"/>
          <w:sz w:val="18"/>
          <w:szCs w:val="20"/>
        </w:rPr>
        <w:t>………………………………………….</w:t>
      </w:r>
    </w:p>
    <w:p w14:paraId="0051CDE1"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p>
    <w:p w14:paraId="5D53EB08" w14:textId="77777777" w:rsidR="00953F1F" w:rsidRPr="00FE0548" w:rsidRDefault="00953F1F" w:rsidP="00953F1F">
      <w:pPr>
        <w:pStyle w:val="NormalWeb"/>
        <w:shd w:val="clear" w:color="auto" w:fill="FFFFFF"/>
        <w:spacing w:before="0" w:beforeAutospacing="0" w:after="0" w:afterAutospacing="0" w:line="20" w:lineRule="atLeast"/>
        <w:jc w:val="both"/>
        <w:textAlignment w:val="baseline"/>
        <w:rPr>
          <w:rFonts w:ascii="Verdana" w:hAnsi="Verdana" w:cs="Arial"/>
          <w:color w:val="000000"/>
          <w:sz w:val="18"/>
          <w:szCs w:val="20"/>
        </w:rPr>
      </w:pPr>
      <w:r w:rsidRPr="00FE0548">
        <w:rPr>
          <w:rFonts w:ascii="Verdana" w:hAnsi="Verdana" w:cs="Arial"/>
          <w:color w:val="000000"/>
          <w:sz w:val="18"/>
          <w:szCs w:val="20"/>
        </w:rPr>
        <w:t>.………………………………………………………………………………………………………………………</w:t>
      </w:r>
      <w:r>
        <w:rPr>
          <w:rFonts w:ascii="Verdana" w:hAnsi="Verdana" w:cs="Arial"/>
          <w:color w:val="000000"/>
          <w:sz w:val="18"/>
          <w:szCs w:val="20"/>
        </w:rPr>
        <w:t>…………………………………………</w:t>
      </w:r>
    </w:p>
    <w:p w14:paraId="776C77E2" w14:textId="77777777" w:rsidR="00953F1F" w:rsidRPr="00953F1F" w:rsidRDefault="00953F1F" w:rsidP="00953F1F">
      <w:pPr>
        <w:spacing w:line="20" w:lineRule="atLeast"/>
        <w:jc w:val="both"/>
        <w:rPr>
          <w:rFonts w:eastAsia="Calibri" w:cs="Arial"/>
          <w:sz w:val="18"/>
          <w:szCs w:val="20"/>
          <w:lang w:val="fr-FR"/>
        </w:rPr>
      </w:pPr>
    </w:p>
    <w:p w14:paraId="1740097F" w14:textId="77777777" w:rsidR="00953F1F" w:rsidRPr="00953F1F" w:rsidRDefault="00953F1F" w:rsidP="00953F1F">
      <w:pPr>
        <w:spacing w:line="20" w:lineRule="atLeast"/>
        <w:jc w:val="both"/>
        <w:rPr>
          <w:rFonts w:eastAsia="Calibri" w:cs="Arial"/>
          <w:sz w:val="18"/>
          <w:szCs w:val="20"/>
          <w:lang w:val="fr-FR"/>
        </w:rPr>
      </w:pPr>
    </w:p>
    <w:p w14:paraId="0EB9124D" w14:textId="287F12FD" w:rsidR="00953F1F" w:rsidRPr="00953F1F" w:rsidRDefault="00953F1F" w:rsidP="00953F1F">
      <w:pPr>
        <w:spacing w:line="20" w:lineRule="atLeast"/>
        <w:jc w:val="both"/>
        <w:rPr>
          <w:rFonts w:eastAsia="Calibri" w:cs="Arial"/>
          <w:color w:val="000000"/>
          <w:sz w:val="18"/>
          <w:szCs w:val="20"/>
          <w:lang w:val="fr-FR"/>
        </w:rPr>
      </w:pPr>
      <w:r w:rsidRPr="00953F1F">
        <w:rPr>
          <w:rFonts w:eastAsia="Calibri" w:cs="Arial"/>
          <w:sz w:val="18"/>
          <w:szCs w:val="20"/>
          <w:lang w:val="fr-FR"/>
        </w:rPr>
        <w:t xml:space="preserve">Donne à titre gratuit à </w:t>
      </w:r>
      <w:r>
        <w:rPr>
          <w:rFonts w:eastAsia="Calibri" w:cs="Arial"/>
          <w:b/>
          <w:sz w:val="18"/>
          <w:szCs w:val="20"/>
          <w:highlight w:val="yellow"/>
          <w:lang w:val="fr-FR"/>
        </w:rPr>
        <w:t>Sogeti France</w:t>
      </w:r>
      <w:r w:rsidRPr="00953F1F">
        <w:rPr>
          <w:rFonts w:eastAsia="Calibri" w:cs="Arial"/>
          <w:sz w:val="18"/>
          <w:szCs w:val="20"/>
          <w:lang w:val="fr-FR"/>
        </w:rPr>
        <w:t xml:space="preserve"> et à toute autre entité du groupe Capgemini (ci-après « CAPGEMINI »), l’autorisation de :</w:t>
      </w:r>
    </w:p>
    <w:p w14:paraId="6CFFBA2F" w14:textId="77777777" w:rsidR="00953F1F" w:rsidRPr="00953F1F" w:rsidRDefault="00953F1F" w:rsidP="00953F1F">
      <w:pPr>
        <w:spacing w:line="20" w:lineRule="atLeast"/>
        <w:jc w:val="both"/>
        <w:rPr>
          <w:rFonts w:eastAsia="Calibri" w:cs="Arial"/>
          <w:sz w:val="18"/>
          <w:szCs w:val="20"/>
          <w:lang w:val="fr-FR"/>
        </w:rPr>
      </w:pPr>
    </w:p>
    <w:p w14:paraId="54621C3B" w14:textId="210812D5" w:rsidR="00953F1F" w:rsidRPr="00953F1F" w:rsidRDefault="00953F1F" w:rsidP="00953F1F">
      <w:pPr>
        <w:spacing w:line="20" w:lineRule="atLeast"/>
        <w:jc w:val="both"/>
        <w:rPr>
          <w:rFonts w:eastAsia="Calibri" w:cs="Arial"/>
          <w:sz w:val="18"/>
          <w:szCs w:val="20"/>
          <w:lang w:val="fr-FR"/>
        </w:rPr>
      </w:pPr>
      <w:r w:rsidRPr="00953F1F">
        <w:rPr>
          <w:rFonts w:eastAsia="Calibri" w:cs="Arial"/>
          <w:sz w:val="18"/>
          <w:szCs w:val="20"/>
          <w:lang w:val="fr-FR"/>
        </w:rPr>
        <w:t xml:space="preserve">a. capter, fixer, </w:t>
      </w:r>
      <w:r>
        <w:rPr>
          <w:rFonts w:eastAsia="Calibri" w:cs="Arial"/>
          <w:sz w:val="18"/>
          <w:szCs w:val="20"/>
          <w:lang w:val="fr-FR"/>
        </w:rPr>
        <w:t xml:space="preserve">recevoir </w:t>
      </w:r>
      <w:r w:rsidRPr="00953F1F">
        <w:rPr>
          <w:rFonts w:eastAsia="Calibri" w:cs="Arial"/>
          <w:sz w:val="18"/>
          <w:szCs w:val="20"/>
          <w:lang w:val="fr-FR"/>
        </w:rPr>
        <w:t>et conserver</w:t>
      </w:r>
      <w:r>
        <w:rPr>
          <w:rFonts w:cs="Arial"/>
          <w:sz w:val="18"/>
          <w:szCs w:val="20"/>
          <w:lang w:val="fr-FR"/>
        </w:rPr>
        <w:t xml:space="preserve"> les photographies, les vidéos sonorisées ou non (incluant les entretiens) </w:t>
      </w:r>
      <w:r w:rsidRPr="00953F1F">
        <w:rPr>
          <w:rFonts w:eastAsia="Calibri" w:cs="Arial"/>
          <w:sz w:val="18"/>
          <w:szCs w:val="20"/>
          <w:lang w:val="fr-FR"/>
        </w:rPr>
        <w:t xml:space="preserve">de ma personne, réalisées dans le cadre de </w:t>
      </w:r>
      <w:r>
        <w:rPr>
          <w:rFonts w:eastAsia="Calibri" w:cs="Arial"/>
          <w:sz w:val="18"/>
          <w:szCs w:val="20"/>
          <w:lang w:val="fr-FR"/>
        </w:rPr>
        <w:t>ma participation au Défi H 2019, ainsi que toute vidéo que je transmettrai ;</w:t>
      </w:r>
    </w:p>
    <w:p w14:paraId="52E1EE81" w14:textId="77777777" w:rsidR="00953F1F" w:rsidRPr="00953F1F" w:rsidRDefault="00953F1F" w:rsidP="00953F1F">
      <w:pPr>
        <w:spacing w:line="20" w:lineRule="atLeast"/>
        <w:jc w:val="both"/>
        <w:rPr>
          <w:rFonts w:cs="Arial"/>
          <w:sz w:val="18"/>
          <w:szCs w:val="20"/>
          <w:lang w:val="fr-FR"/>
        </w:rPr>
      </w:pPr>
    </w:p>
    <w:p w14:paraId="19AD279C" w14:textId="3243BFFC" w:rsidR="00953F1F" w:rsidRPr="00953F1F" w:rsidRDefault="00953F1F" w:rsidP="00D94F55">
      <w:pPr>
        <w:spacing w:line="20" w:lineRule="atLeast"/>
        <w:jc w:val="both"/>
        <w:rPr>
          <w:rFonts w:cs="Arial"/>
          <w:sz w:val="18"/>
          <w:szCs w:val="20"/>
          <w:lang w:val="fr-FR"/>
        </w:rPr>
      </w:pPr>
      <w:r w:rsidRPr="00953F1F">
        <w:rPr>
          <w:rFonts w:cs="Arial"/>
          <w:sz w:val="18"/>
          <w:szCs w:val="20"/>
          <w:lang w:val="fr-FR"/>
        </w:rPr>
        <w:t>b. reproduire, diffuser, adapter, modifier, afficher, publier, en totalité ou par extrait, ces photographies, vidéos ou entretiens, aux fins suivantes</w:t>
      </w:r>
      <w:r w:rsidR="00D6582B">
        <w:rPr>
          <w:rFonts w:cs="Arial"/>
          <w:sz w:val="18"/>
          <w:szCs w:val="20"/>
          <w:lang w:val="fr-FR"/>
        </w:rPr>
        <w:t xml:space="preserve">, communication interne ou externe, y compris publicitaire ou commerciale, formation, intégration à des œuvres multimédia, sur tout support et notamment Intranet, blogs et réseaux sociaux, supports physiques (documents, affiches, prospectus, etc.) numériques ou analogiques (radio/télévision), présents et à venir, </w:t>
      </w:r>
    </w:p>
    <w:p w14:paraId="669E4D73" w14:textId="77777777" w:rsidR="00953F1F" w:rsidRPr="00D94F55" w:rsidRDefault="00953F1F" w:rsidP="00953F1F">
      <w:pPr>
        <w:spacing w:line="20" w:lineRule="atLeast"/>
        <w:jc w:val="both"/>
        <w:rPr>
          <w:rFonts w:cs="Arial"/>
          <w:sz w:val="18"/>
          <w:szCs w:val="20"/>
          <w:lang w:val="fr-FR"/>
        </w:rPr>
      </w:pPr>
    </w:p>
    <w:p w14:paraId="620E2013" w14:textId="78CFDD7F" w:rsidR="00953F1F" w:rsidRPr="00953F1F" w:rsidRDefault="00953F1F" w:rsidP="00953F1F">
      <w:pPr>
        <w:spacing w:line="20" w:lineRule="atLeast"/>
        <w:jc w:val="both"/>
        <w:rPr>
          <w:rFonts w:cs="Arial"/>
          <w:sz w:val="18"/>
          <w:szCs w:val="20"/>
          <w:lang w:val="fr-FR"/>
        </w:rPr>
      </w:pPr>
      <w:r w:rsidRPr="00953F1F">
        <w:rPr>
          <w:rFonts w:cs="Arial"/>
          <w:sz w:val="18"/>
          <w:szCs w:val="20"/>
          <w:lang w:val="fr-FR"/>
        </w:rPr>
        <w:t xml:space="preserve">c. </w:t>
      </w:r>
      <w:r w:rsidR="00D6582B">
        <w:rPr>
          <w:rFonts w:cs="Arial"/>
          <w:sz w:val="18"/>
          <w:szCs w:val="20"/>
          <w:lang w:val="fr-FR"/>
        </w:rPr>
        <w:t>reproduire</w:t>
      </w:r>
      <w:r w:rsidRPr="00953F1F">
        <w:rPr>
          <w:rFonts w:cs="Arial"/>
          <w:sz w:val="18"/>
          <w:szCs w:val="20"/>
          <w:lang w:val="fr-FR"/>
        </w:rPr>
        <w:t xml:space="preserve"> mon nom, ma situation professionnelle et toute autre citation de ma part. </w:t>
      </w:r>
    </w:p>
    <w:p w14:paraId="0FA10D75" w14:textId="77777777" w:rsidR="00953F1F" w:rsidRPr="00953F1F" w:rsidRDefault="00953F1F" w:rsidP="00953F1F">
      <w:pPr>
        <w:pStyle w:val="Paragraphedeliste"/>
        <w:spacing w:line="20" w:lineRule="atLeast"/>
        <w:jc w:val="both"/>
        <w:rPr>
          <w:rFonts w:cs="Arial"/>
          <w:sz w:val="18"/>
          <w:szCs w:val="20"/>
          <w:lang w:val="fr-FR"/>
        </w:rPr>
      </w:pPr>
    </w:p>
    <w:p w14:paraId="308DF3EF" w14:textId="58B18034" w:rsidR="00953F1F" w:rsidRPr="00953F1F" w:rsidRDefault="00953F1F" w:rsidP="00953F1F">
      <w:pPr>
        <w:spacing w:line="20" w:lineRule="atLeast"/>
        <w:jc w:val="both"/>
        <w:rPr>
          <w:rFonts w:eastAsia="Calibri" w:cs="Arial"/>
          <w:sz w:val="18"/>
          <w:szCs w:val="20"/>
          <w:lang w:val="fr-FR"/>
        </w:rPr>
      </w:pPr>
      <w:r w:rsidRPr="00953F1F">
        <w:rPr>
          <w:rFonts w:eastAsia="Calibri" w:cs="Arial"/>
          <w:sz w:val="18"/>
          <w:szCs w:val="20"/>
          <w:lang w:val="fr-FR"/>
        </w:rPr>
        <w:t xml:space="preserve">La présente autorisation est consentie </w:t>
      </w:r>
      <w:r w:rsidRPr="00953F1F">
        <w:rPr>
          <w:rFonts w:eastAsia="Calibri" w:cs="Arial"/>
          <w:sz w:val="18"/>
          <w:szCs w:val="20"/>
          <w:highlight w:val="yellow"/>
          <w:lang w:val="fr-FR"/>
        </w:rPr>
        <w:t xml:space="preserve">une durée de </w:t>
      </w:r>
      <w:r w:rsidR="009F23BE">
        <w:rPr>
          <w:rFonts w:eastAsia="Calibri" w:cs="Arial"/>
          <w:sz w:val="18"/>
          <w:szCs w:val="20"/>
          <w:highlight w:val="yellow"/>
          <w:lang w:val="fr-FR"/>
        </w:rPr>
        <w:t>cinq</w:t>
      </w:r>
      <w:r w:rsidRPr="00953F1F">
        <w:rPr>
          <w:rFonts w:eastAsia="Calibri" w:cs="Arial"/>
          <w:sz w:val="18"/>
          <w:szCs w:val="20"/>
          <w:highlight w:val="yellow"/>
          <w:lang w:val="fr-FR"/>
        </w:rPr>
        <w:t xml:space="preserve"> (</w:t>
      </w:r>
      <w:r w:rsidR="009F23BE">
        <w:rPr>
          <w:rFonts w:eastAsia="Calibri" w:cs="Arial"/>
          <w:sz w:val="18"/>
          <w:szCs w:val="20"/>
          <w:highlight w:val="yellow"/>
          <w:lang w:val="fr-FR"/>
        </w:rPr>
        <w:t>5</w:t>
      </w:r>
      <w:r w:rsidRPr="00953F1F">
        <w:rPr>
          <w:rFonts w:eastAsia="Calibri" w:cs="Arial"/>
          <w:sz w:val="18"/>
          <w:szCs w:val="20"/>
          <w:highlight w:val="yellow"/>
          <w:lang w:val="fr-FR"/>
        </w:rPr>
        <w:t>) ans</w:t>
      </w:r>
      <w:r w:rsidRPr="00953F1F">
        <w:rPr>
          <w:rFonts w:eastAsia="Calibri" w:cs="Arial"/>
          <w:sz w:val="18"/>
          <w:szCs w:val="20"/>
          <w:lang w:val="fr-FR"/>
        </w:rPr>
        <w:t xml:space="preserve"> et pour le monde entier à compter de la date de signature. </w:t>
      </w:r>
    </w:p>
    <w:p w14:paraId="50D3D4AA" w14:textId="77777777" w:rsidR="00953F1F" w:rsidRPr="00953F1F" w:rsidRDefault="00953F1F" w:rsidP="00953F1F">
      <w:pPr>
        <w:adjustRightInd w:val="0"/>
        <w:spacing w:line="20" w:lineRule="atLeast"/>
        <w:jc w:val="both"/>
        <w:rPr>
          <w:rFonts w:cs="Arial"/>
          <w:sz w:val="18"/>
          <w:szCs w:val="20"/>
          <w:lang w:val="fr-FR"/>
        </w:rPr>
      </w:pPr>
    </w:p>
    <w:p w14:paraId="69926A7A" w14:textId="77777777" w:rsidR="00953F1F" w:rsidRPr="00953F1F" w:rsidRDefault="00953F1F" w:rsidP="00953F1F">
      <w:pPr>
        <w:spacing w:line="20" w:lineRule="atLeast"/>
        <w:jc w:val="both"/>
        <w:rPr>
          <w:rFonts w:eastAsia="Calibri" w:cs="Arial"/>
          <w:sz w:val="18"/>
          <w:szCs w:val="20"/>
          <w:lang w:val="fr-FR"/>
        </w:rPr>
      </w:pPr>
      <w:r w:rsidRPr="00953F1F">
        <w:rPr>
          <w:rFonts w:eastAsia="Calibri" w:cs="Arial"/>
          <w:sz w:val="18"/>
          <w:szCs w:val="20"/>
          <w:lang w:val="fr-FR"/>
        </w:rPr>
        <w:t xml:space="preserve">Je reconnais d’ores et déjà être informé(e) et accepter que la décision d’exploiter ou non mon image sera laissée à la discrétion de </w:t>
      </w:r>
      <w:r w:rsidRPr="00953F1F">
        <w:rPr>
          <w:rFonts w:cs="Arial"/>
          <w:sz w:val="18"/>
          <w:szCs w:val="20"/>
          <w:lang w:val="fr-FR"/>
        </w:rPr>
        <w:t>CAPGEMINI. CAPGEMINI</w:t>
      </w:r>
      <w:r w:rsidRPr="00953F1F">
        <w:rPr>
          <w:rFonts w:cs="Arial"/>
          <w:b/>
          <w:i/>
          <w:sz w:val="18"/>
          <w:szCs w:val="20"/>
          <w:lang w:val="fr-FR"/>
        </w:rPr>
        <w:t xml:space="preserve"> </w:t>
      </w:r>
      <w:r w:rsidRPr="00953F1F">
        <w:rPr>
          <w:rFonts w:eastAsia="Calibri" w:cs="Arial"/>
          <w:sz w:val="18"/>
          <w:szCs w:val="20"/>
          <w:lang w:val="fr-FR"/>
        </w:rPr>
        <w:t>ne prend à mon égard et à ce titre aucun engagement d’exploitation en tout ou partie des images enregistrées.</w:t>
      </w:r>
    </w:p>
    <w:p w14:paraId="310BB9AA" w14:textId="77777777" w:rsidR="00953F1F" w:rsidRPr="00953F1F" w:rsidRDefault="00953F1F" w:rsidP="00953F1F">
      <w:pPr>
        <w:spacing w:line="20" w:lineRule="atLeast"/>
        <w:jc w:val="both"/>
        <w:rPr>
          <w:rFonts w:eastAsia="Calibri" w:cs="Arial"/>
          <w:sz w:val="18"/>
          <w:szCs w:val="20"/>
          <w:lang w:val="fr-FR"/>
        </w:rPr>
      </w:pPr>
    </w:p>
    <w:p w14:paraId="29DE8574" w14:textId="77777777" w:rsidR="00953F1F" w:rsidRPr="00953F1F" w:rsidRDefault="00953F1F" w:rsidP="00953F1F">
      <w:pPr>
        <w:spacing w:line="20" w:lineRule="atLeast"/>
        <w:jc w:val="both"/>
        <w:rPr>
          <w:rFonts w:eastAsia="Calibri" w:cs="Arial"/>
          <w:color w:val="000000"/>
          <w:sz w:val="18"/>
          <w:szCs w:val="20"/>
          <w:lang w:val="fr-FR"/>
        </w:rPr>
      </w:pPr>
      <w:r w:rsidRPr="00953F1F">
        <w:rPr>
          <w:rFonts w:eastAsia="Calibri" w:cs="Arial"/>
          <w:sz w:val="18"/>
          <w:szCs w:val="20"/>
          <w:lang w:val="fr-FR"/>
        </w:rPr>
        <w:t>Si la durée d’utilisation du support est supérieure à la durée de la présente autorisation, j’autorise expressément CAPGEMINI à poursuivre l’exploitation dudit support, sous réserve que la première exploitation de celui-ci soit intervenue pendant la durée de validité de la présente autorisation</w:t>
      </w:r>
      <w:r w:rsidRPr="00953F1F">
        <w:rPr>
          <w:rFonts w:eastAsia="Calibri" w:cs="Arial"/>
          <w:color w:val="000000"/>
          <w:sz w:val="18"/>
          <w:szCs w:val="20"/>
          <w:lang w:val="fr-FR"/>
        </w:rPr>
        <w:t xml:space="preserve">. </w:t>
      </w:r>
    </w:p>
    <w:p w14:paraId="58B26CAF" w14:textId="77777777" w:rsidR="00953F1F" w:rsidRPr="00953F1F" w:rsidRDefault="00953F1F" w:rsidP="00953F1F">
      <w:pPr>
        <w:adjustRightInd w:val="0"/>
        <w:spacing w:line="20" w:lineRule="atLeast"/>
        <w:jc w:val="both"/>
        <w:rPr>
          <w:rFonts w:eastAsia="Calibri" w:cs="Arial"/>
          <w:color w:val="000000"/>
          <w:sz w:val="18"/>
          <w:szCs w:val="20"/>
          <w:lang w:val="fr-FR"/>
        </w:rPr>
      </w:pPr>
    </w:p>
    <w:p w14:paraId="50006298" w14:textId="77777777" w:rsidR="00953F1F" w:rsidRPr="00953F1F" w:rsidRDefault="00953F1F" w:rsidP="00953F1F">
      <w:pPr>
        <w:adjustRightInd w:val="0"/>
        <w:spacing w:line="20" w:lineRule="atLeast"/>
        <w:jc w:val="both"/>
        <w:rPr>
          <w:rFonts w:cs="Arial"/>
          <w:sz w:val="18"/>
          <w:szCs w:val="20"/>
          <w:lang w:val="fr-FR"/>
        </w:rPr>
      </w:pPr>
      <w:r w:rsidRPr="00953F1F">
        <w:rPr>
          <w:rFonts w:eastAsia="Calibri" w:cs="Arial"/>
          <w:color w:val="000000"/>
          <w:sz w:val="18"/>
          <w:szCs w:val="20"/>
          <w:lang w:val="fr-FR"/>
        </w:rPr>
        <w:t xml:space="preserve">Je comprends que </w:t>
      </w:r>
      <w:r w:rsidRPr="00953F1F">
        <w:rPr>
          <w:rFonts w:cs="Arial"/>
          <w:sz w:val="18"/>
          <w:szCs w:val="20"/>
          <w:lang w:val="fr-FR"/>
        </w:rPr>
        <w:t>CAPGEMINI</w:t>
      </w:r>
      <w:r w:rsidRPr="00953F1F">
        <w:rPr>
          <w:rFonts w:eastAsia="Calibri" w:cs="Arial"/>
          <w:color w:val="000000"/>
          <w:sz w:val="18"/>
          <w:szCs w:val="20"/>
          <w:lang w:val="fr-FR"/>
        </w:rPr>
        <w:t xml:space="preserve"> ne peut pas contrôler l’utilisation faite, par des tiers, des contenus mis en ligne sur Internet ou les réseaux sociaux. </w:t>
      </w:r>
      <w:r w:rsidRPr="00953F1F">
        <w:rPr>
          <w:rFonts w:cs="Arial"/>
          <w:sz w:val="18"/>
          <w:szCs w:val="20"/>
          <w:lang w:val="fr-FR"/>
        </w:rPr>
        <w:t>CAPGEMINI</w:t>
      </w:r>
      <w:r w:rsidRPr="00953F1F">
        <w:rPr>
          <w:rFonts w:eastAsia="Calibri" w:cs="Arial"/>
          <w:color w:val="000000"/>
          <w:sz w:val="18"/>
          <w:szCs w:val="20"/>
          <w:lang w:val="fr-FR"/>
        </w:rPr>
        <w:t xml:space="preserve"> ne pourra pas être tenue responsable des éventuelles réutilisations faites par des tiers des contenus accessibles publiquement.</w:t>
      </w:r>
    </w:p>
    <w:p w14:paraId="39D34613" w14:textId="77777777" w:rsidR="00953F1F" w:rsidRPr="00953F1F" w:rsidRDefault="00953F1F" w:rsidP="00953F1F">
      <w:pPr>
        <w:adjustRightInd w:val="0"/>
        <w:spacing w:line="20" w:lineRule="atLeast"/>
        <w:jc w:val="both"/>
        <w:rPr>
          <w:rFonts w:cs="Arial"/>
          <w:sz w:val="18"/>
          <w:szCs w:val="20"/>
          <w:lang w:val="fr-FR"/>
        </w:rPr>
      </w:pPr>
    </w:p>
    <w:p w14:paraId="79340D1B" w14:textId="2E08455C" w:rsidR="00953F1F" w:rsidRPr="00953F1F" w:rsidRDefault="00953F1F" w:rsidP="00953F1F">
      <w:pPr>
        <w:adjustRightInd w:val="0"/>
        <w:spacing w:line="20" w:lineRule="atLeast"/>
        <w:jc w:val="both"/>
        <w:rPr>
          <w:rFonts w:cs="Arial"/>
          <w:sz w:val="18"/>
          <w:szCs w:val="20"/>
          <w:lang w:val="fr-FR"/>
        </w:rPr>
      </w:pPr>
      <w:r w:rsidRPr="00953F1F">
        <w:rPr>
          <w:rFonts w:cs="Arial"/>
          <w:sz w:val="18"/>
          <w:szCs w:val="20"/>
          <w:lang w:val="fr-FR"/>
        </w:rPr>
        <w:t xml:space="preserve">Je reconnais avoir été informé que CAPGEMINI s’engage à traiter les données personnelles collectées dans le présent formulaire conformément aux Binding Corporate Rules – responsable de traitement qu’elle a mis en place. Le traitement est fondé sur l’intérêt légitime de CAPGEMINI. Je dispose d’un droit d’accès et rectification à ces données que je peux exercer auprès de : </w:t>
      </w:r>
      <w:r w:rsidRPr="00953F1F">
        <w:rPr>
          <w:rFonts w:cs="Arial"/>
          <w:sz w:val="18"/>
          <w:szCs w:val="20"/>
          <w:highlight w:val="yellow"/>
          <w:lang w:val="fr-FR"/>
        </w:rPr>
        <w:t>&lt;insérer le contact personne/service qui gère la campagne&gt;</w:t>
      </w:r>
      <w:r w:rsidRPr="00953F1F">
        <w:rPr>
          <w:rFonts w:cs="Arial"/>
          <w:sz w:val="18"/>
          <w:szCs w:val="20"/>
          <w:lang w:val="fr-FR"/>
        </w:rPr>
        <w:t xml:space="preserve">, conformément à la Procédure relative à l’exercice des droits et plaintes des personnes concernées. Afin de garantir ces droits, CAPGEMINI a nommé un </w:t>
      </w:r>
      <w:r w:rsidRPr="00953F1F">
        <w:rPr>
          <w:rFonts w:cs="Arial"/>
          <w:i/>
          <w:sz w:val="18"/>
          <w:szCs w:val="20"/>
          <w:lang w:val="fr-FR"/>
        </w:rPr>
        <w:t>Responsable de la protection des données personnelles</w:t>
      </w:r>
      <w:r w:rsidRPr="00953F1F">
        <w:rPr>
          <w:rFonts w:cs="Arial"/>
          <w:sz w:val="18"/>
          <w:szCs w:val="20"/>
          <w:lang w:val="fr-FR"/>
        </w:rPr>
        <w:t xml:space="preserve"> (</w:t>
      </w:r>
      <w:hyperlink r:id="rId14" w:history="1">
        <w:r w:rsidRPr="00953F1F">
          <w:rPr>
            <w:rStyle w:val="Lienhypertexte"/>
            <w:rFonts w:cs="Arial"/>
            <w:sz w:val="18"/>
            <w:szCs w:val="20"/>
            <w:lang w:val="fr-FR"/>
          </w:rPr>
          <w:t>dpofrance.fr@capgemini.com</w:t>
        </w:r>
      </w:hyperlink>
      <w:r w:rsidRPr="00953F1F">
        <w:rPr>
          <w:rFonts w:cs="Arial"/>
          <w:sz w:val="18"/>
          <w:szCs w:val="20"/>
          <w:lang w:val="fr-FR"/>
        </w:rPr>
        <w:t xml:space="preserve">).  </w:t>
      </w:r>
    </w:p>
    <w:p w14:paraId="5CE7CC94" w14:textId="77777777" w:rsidR="00953F1F" w:rsidRPr="00953F1F" w:rsidRDefault="00953F1F" w:rsidP="00953F1F">
      <w:pPr>
        <w:adjustRightInd w:val="0"/>
        <w:spacing w:line="20" w:lineRule="atLeast"/>
        <w:jc w:val="both"/>
        <w:rPr>
          <w:rFonts w:cs="Arial"/>
          <w:sz w:val="18"/>
          <w:szCs w:val="20"/>
          <w:lang w:val="fr-FR"/>
        </w:rPr>
      </w:pPr>
    </w:p>
    <w:p w14:paraId="43A028B3" w14:textId="77777777" w:rsidR="00953F1F" w:rsidRPr="00953F1F" w:rsidRDefault="00953F1F" w:rsidP="00953F1F">
      <w:pPr>
        <w:adjustRightInd w:val="0"/>
        <w:spacing w:line="20" w:lineRule="atLeast"/>
        <w:jc w:val="both"/>
        <w:rPr>
          <w:rFonts w:cs="Arial"/>
          <w:sz w:val="18"/>
          <w:szCs w:val="20"/>
          <w:lang w:val="fr-FR"/>
        </w:rPr>
      </w:pPr>
      <w:r w:rsidRPr="00953F1F">
        <w:rPr>
          <w:rFonts w:cs="Arial"/>
          <w:sz w:val="18"/>
          <w:szCs w:val="20"/>
          <w:lang w:val="fr-FR"/>
        </w:rPr>
        <w:t xml:space="preserve">Cette autorisation est régie et interprétée conformément au droit français. Les tribunaux français ont compétence exclusive pour connaître de tout litige né de l’interprétation et/ou de l’exécution de l’autorisation.  </w:t>
      </w:r>
    </w:p>
    <w:p w14:paraId="72463A2F" w14:textId="77777777" w:rsidR="00953F1F" w:rsidRPr="00953F1F" w:rsidRDefault="00953F1F" w:rsidP="00953F1F">
      <w:pPr>
        <w:spacing w:line="20" w:lineRule="atLeast"/>
        <w:jc w:val="both"/>
        <w:rPr>
          <w:rFonts w:eastAsia="Calibri" w:cs="Arial"/>
          <w:sz w:val="18"/>
          <w:szCs w:val="20"/>
          <w:lang w:val="fr-FR"/>
        </w:rPr>
      </w:pPr>
    </w:p>
    <w:p w14:paraId="0B331124" w14:textId="77777777" w:rsidR="00953F1F" w:rsidRPr="00953F1F" w:rsidRDefault="00953F1F" w:rsidP="00953F1F">
      <w:pPr>
        <w:spacing w:line="20" w:lineRule="atLeast"/>
        <w:jc w:val="both"/>
        <w:rPr>
          <w:rFonts w:cs="Arial"/>
          <w:sz w:val="18"/>
          <w:szCs w:val="20"/>
          <w:lang w:val="fr-FR"/>
        </w:rPr>
      </w:pPr>
      <w:r w:rsidRPr="00953F1F">
        <w:rPr>
          <w:rFonts w:eastAsia="Calibri" w:cs="Arial"/>
          <w:i/>
          <w:color w:val="000000"/>
          <w:sz w:val="18"/>
          <w:szCs w:val="20"/>
          <w:lang w:val="fr-FR"/>
        </w:rPr>
        <w:t>* Merci de cocher les cases correspondant à votre choix</w:t>
      </w:r>
    </w:p>
    <w:p w14:paraId="4125537E" w14:textId="77777777" w:rsidR="00953F1F" w:rsidRPr="00953F1F" w:rsidRDefault="00953F1F" w:rsidP="00953F1F">
      <w:pPr>
        <w:spacing w:line="20" w:lineRule="atLeast"/>
        <w:jc w:val="both"/>
        <w:rPr>
          <w:rFonts w:eastAsia="Calibri" w:cs="Arial"/>
          <w:sz w:val="18"/>
          <w:szCs w:val="20"/>
          <w:lang w:val="fr-FR"/>
        </w:rPr>
      </w:pPr>
    </w:p>
    <w:p w14:paraId="5000D234" w14:textId="77777777" w:rsidR="00953F1F" w:rsidRPr="00953F1F" w:rsidRDefault="00953F1F" w:rsidP="00953F1F">
      <w:pPr>
        <w:spacing w:line="20" w:lineRule="atLeast"/>
        <w:jc w:val="both"/>
        <w:rPr>
          <w:rFonts w:eastAsia="Calibri" w:cs="Arial"/>
          <w:sz w:val="18"/>
          <w:szCs w:val="20"/>
          <w:lang w:val="fr-FR"/>
        </w:rPr>
      </w:pPr>
    </w:p>
    <w:p w14:paraId="4A8CEF07" w14:textId="77777777" w:rsidR="00953F1F" w:rsidRPr="00953F1F" w:rsidRDefault="00953F1F" w:rsidP="00953F1F">
      <w:pPr>
        <w:spacing w:line="20" w:lineRule="atLeast"/>
        <w:jc w:val="both"/>
        <w:rPr>
          <w:rFonts w:eastAsia="Calibri" w:cs="Arial"/>
          <w:sz w:val="18"/>
          <w:szCs w:val="20"/>
          <w:lang w:val="fr-FR"/>
        </w:rPr>
      </w:pPr>
      <w:r w:rsidRPr="00953F1F">
        <w:rPr>
          <w:rFonts w:eastAsia="Calibri" w:cs="Arial"/>
          <w:sz w:val="18"/>
          <w:szCs w:val="20"/>
          <w:lang w:val="fr-FR"/>
        </w:rPr>
        <w:t>Fait en deux (2) exemplaire à :……………………………………………………………………………………………………………..</w:t>
      </w:r>
    </w:p>
    <w:p w14:paraId="1BBACD17" w14:textId="77777777" w:rsidR="00953F1F" w:rsidRPr="00953F1F" w:rsidRDefault="00953F1F" w:rsidP="00953F1F">
      <w:pPr>
        <w:spacing w:line="20" w:lineRule="atLeast"/>
        <w:jc w:val="both"/>
        <w:rPr>
          <w:rFonts w:eastAsia="Calibri" w:cs="Arial"/>
          <w:sz w:val="18"/>
          <w:szCs w:val="20"/>
          <w:lang w:val="fr-FR"/>
        </w:rPr>
      </w:pPr>
    </w:p>
    <w:p w14:paraId="685AB442" w14:textId="77777777" w:rsidR="00953F1F" w:rsidRPr="00953F1F" w:rsidRDefault="00953F1F" w:rsidP="00953F1F">
      <w:pPr>
        <w:spacing w:line="20" w:lineRule="atLeast"/>
        <w:jc w:val="both"/>
        <w:rPr>
          <w:rFonts w:eastAsia="Calibri" w:cs="Arial"/>
          <w:sz w:val="18"/>
          <w:szCs w:val="20"/>
          <w:lang w:val="fr-FR"/>
        </w:rPr>
      </w:pPr>
      <w:r w:rsidRPr="00953F1F">
        <w:rPr>
          <w:rFonts w:eastAsia="Calibri" w:cs="Arial"/>
          <w:sz w:val="18"/>
          <w:szCs w:val="20"/>
          <w:lang w:val="fr-FR"/>
        </w:rPr>
        <w:t xml:space="preserve">Le :……………………………………………………………………, </w:t>
      </w:r>
    </w:p>
    <w:p w14:paraId="7AC23E0F" w14:textId="77777777" w:rsidR="00953F1F" w:rsidRPr="00953F1F" w:rsidRDefault="00953F1F" w:rsidP="00953F1F">
      <w:pPr>
        <w:spacing w:line="20" w:lineRule="atLeast"/>
        <w:jc w:val="both"/>
        <w:rPr>
          <w:rFonts w:eastAsia="Calibri" w:cs="Arial"/>
          <w:sz w:val="18"/>
          <w:szCs w:val="20"/>
          <w:lang w:val="fr-FR"/>
        </w:rPr>
      </w:pPr>
    </w:p>
    <w:p w14:paraId="08D3CFD8" w14:textId="77777777" w:rsidR="00953F1F" w:rsidRPr="00953F1F" w:rsidRDefault="00953F1F" w:rsidP="00953F1F">
      <w:pPr>
        <w:spacing w:line="20" w:lineRule="atLeast"/>
        <w:jc w:val="both"/>
        <w:rPr>
          <w:rFonts w:eastAsia="Calibri" w:cs="Arial"/>
          <w:sz w:val="18"/>
          <w:szCs w:val="20"/>
          <w:lang w:val="fr-FR"/>
        </w:rPr>
      </w:pPr>
    </w:p>
    <w:p w14:paraId="40D957D4" w14:textId="77777777" w:rsidR="00953F1F" w:rsidRPr="00953F1F" w:rsidRDefault="00953F1F" w:rsidP="00953F1F">
      <w:pPr>
        <w:spacing w:line="20" w:lineRule="atLeast"/>
        <w:jc w:val="both"/>
        <w:rPr>
          <w:rFonts w:eastAsia="Calibri" w:cs="Arial"/>
          <w:sz w:val="18"/>
          <w:szCs w:val="20"/>
          <w:lang w:val="fr-FR"/>
        </w:rPr>
      </w:pPr>
      <w:r w:rsidRPr="00953F1F">
        <w:rPr>
          <w:rFonts w:eastAsia="Calibri" w:cs="Arial"/>
          <w:sz w:val="18"/>
          <w:szCs w:val="20"/>
          <w:lang w:val="fr-FR"/>
        </w:rPr>
        <w:t>Signature (précédée de la mention « lu et approuvé »)</w:t>
      </w:r>
    </w:p>
    <w:p w14:paraId="4296E8BF" w14:textId="1F596E36" w:rsidR="001D1030" w:rsidRPr="00E549B6" w:rsidRDefault="001D1030" w:rsidP="00F01DB4">
      <w:pPr>
        <w:pStyle w:val="Corpsdetexte"/>
        <w:spacing w:line="243" w:lineRule="exact"/>
        <w:ind w:right="4"/>
        <w:jc w:val="both"/>
        <w:rPr>
          <w:lang w:val="fr-FR"/>
        </w:rPr>
      </w:pPr>
    </w:p>
    <w:p w14:paraId="326BB670" w14:textId="77777777" w:rsidR="001D1030" w:rsidRPr="00E549B6" w:rsidRDefault="001D1030">
      <w:pPr>
        <w:spacing w:line="243" w:lineRule="exact"/>
        <w:jc w:val="both"/>
        <w:rPr>
          <w:lang w:val="fr-FR"/>
        </w:rPr>
        <w:sectPr w:rsidR="001D1030" w:rsidRPr="00E549B6" w:rsidSect="00C72E5E">
          <w:pgSz w:w="11910" w:h="16840"/>
          <w:pgMar w:top="1417" w:right="1417" w:bottom="1417" w:left="1417" w:header="207" w:footer="0" w:gutter="0"/>
          <w:cols w:space="720"/>
          <w:docGrid w:linePitch="299"/>
        </w:sectPr>
      </w:pPr>
    </w:p>
    <w:p w14:paraId="6942B25D" w14:textId="77777777" w:rsidR="001D1030" w:rsidRPr="00E549B6" w:rsidRDefault="001D1030">
      <w:pPr>
        <w:pStyle w:val="Corpsdetexte"/>
        <w:spacing w:before="4"/>
        <w:rPr>
          <w:sz w:val="29"/>
          <w:lang w:val="fr-FR"/>
        </w:rPr>
      </w:pPr>
    </w:p>
    <w:p w14:paraId="3EC18528" w14:textId="77777777" w:rsidR="001D1030" w:rsidRPr="00E549B6" w:rsidRDefault="00995CD2" w:rsidP="00F01DB4">
      <w:pPr>
        <w:pStyle w:val="Corpsdetexte"/>
        <w:spacing w:before="100"/>
        <w:ind w:right="4"/>
        <w:jc w:val="center"/>
        <w:rPr>
          <w:lang w:val="fr-FR"/>
        </w:rPr>
      </w:pPr>
      <w:r w:rsidRPr="00E549B6">
        <w:rPr>
          <w:lang w:val="fr-FR"/>
        </w:rPr>
        <w:t>DECLARATION SUR L’HONNEUR</w:t>
      </w:r>
    </w:p>
    <w:p w14:paraId="211E3489" w14:textId="77777777" w:rsidR="001D1030" w:rsidRPr="00E549B6" w:rsidRDefault="001D1030">
      <w:pPr>
        <w:pStyle w:val="Corpsdetexte"/>
        <w:rPr>
          <w:sz w:val="24"/>
          <w:lang w:val="fr-FR"/>
        </w:rPr>
      </w:pPr>
    </w:p>
    <w:p w14:paraId="1ED23FEB" w14:textId="77777777" w:rsidR="001D1030" w:rsidRPr="00E549B6" w:rsidRDefault="001D1030">
      <w:pPr>
        <w:pStyle w:val="Corpsdetexte"/>
        <w:spacing w:before="9"/>
        <w:rPr>
          <w:sz w:val="34"/>
          <w:lang w:val="fr-FR"/>
        </w:rPr>
      </w:pPr>
    </w:p>
    <w:p w14:paraId="02EACD2D" w14:textId="77777777" w:rsidR="001D1030" w:rsidRDefault="00995CD2" w:rsidP="00F01DB4">
      <w:pPr>
        <w:spacing w:line="278" w:lineRule="auto"/>
        <w:ind w:right="4"/>
        <w:rPr>
          <w:b/>
          <w:sz w:val="20"/>
        </w:rPr>
      </w:pPr>
      <w:r w:rsidRPr="00E549B6">
        <w:rPr>
          <w:sz w:val="20"/>
          <w:lang w:val="fr-FR"/>
        </w:rPr>
        <w:t xml:space="preserve">Je soussigné(e) </w:t>
      </w:r>
      <w:r w:rsidRPr="00E549B6">
        <w:rPr>
          <w:b/>
          <w:sz w:val="20"/>
          <w:lang w:val="fr-FR"/>
        </w:rPr>
        <w:t xml:space="preserve">Madame/Monsieur……………………………………… </w:t>
      </w:r>
      <w:r>
        <w:rPr>
          <w:b/>
          <w:sz w:val="20"/>
        </w:rPr>
        <w:t>déclare sur l’honneur :</w:t>
      </w:r>
    </w:p>
    <w:p w14:paraId="04CDF0AC" w14:textId="77777777" w:rsidR="001D1030" w:rsidRPr="00E549B6" w:rsidRDefault="00995CD2" w:rsidP="00F01DB4">
      <w:pPr>
        <w:pStyle w:val="Titre1"/>
        <w:numPr>
          <w:ilvl w:val="0"/>
          <w:numId w:val="29"/>
        </w:numPr>
        <w:spacing w:before="197" w:line="261" w:lineRule="auto"/>
        <w:ind w:right="4"/>
        <w:jc w:val="left"/>
        <w:rPr>
          <w:lang w:val="fr-FR"/>
        </w:rPr>
      </w:pPr>
      <w:r w:rsidRPr="00E549B6">
        <w:rPr>
          <w:lang w:val="fr-FR"/>
        </w:rPr>
        <w:t xml:space="preserve">remplir les conditions de participation au DEFI H telles que figurant dans le </w:t>
      </w:r>
      <w:r w:rsidR="00F01DB4">
        <w:rPr>
          <w:lang w:val="fr-FR"/>
        </w:rPr>
        <w:t>r</w:t>
      </w:r>
      <w:r w:rsidRPr="00E549B6">
        <w:rPr>
          <w:lang w:val="fr-FR"/>
        </w:rPr>
        <w:t>èglement du DEFI H</w:t>
      </w:r>
      <w:r w:rsidRPr="00E549B6">
        <w:rPr>
          <w:spacing w:val="-11"/>
          <w:lang w:val="fr-FR"/>
        </w:rPr>
        <w:t xml:space="preserve"> </w:t>
      </w:r>
      <w:r w:rsidRPr="00E549B6">
        <w:rPr>
          <w:lang w:val="fr-FR"/>
        </w:rPr>
        <w:t>;</w:t>
      </w:r>
    </w:p>
    <w:p w14:paraId="6B96A83D" w14:textId="77777777" w:rsidR="001D1030" w:rsidRPr="00F01DB4" w:rsidRDefault="00995CD2" w:rsidP="00F01DB4">
      <w:pPr>
        <w:pStyle w:val="Paragraphedeliste"/>
        <w:numPr>
          <w:ilvl w:val="0"/>
          <w:numId w:val="29"/>
        </w:numPr>
        <w:spacing w:before="15" w:line="261" w:lineRule="auto"/>
        <w:ind w:right="4"/>
        <w:jc w:val="both"/>
        <w:rPr>
          <w:b/>
          <w:sz w:val="20"/>
          <w:lang w:val="fr-FR"/>
        </w:rPr>
      </w:pPr>
      <w:r w:rsidRPr="00F01DB4">
        <w:rPr>
          <w:b/>
          <w:sz w:val="20"/>
          <w:lang w:val="fr-FR"/>
        </w:rPr>
        <w:t xml:space="preserve">m’engager à respecter le </w:t>
      </w:r>
      <w:r w:rsidR="00F01DB4">
        <w:rPr>
          <w:b/>
          <w:sz w:val="20"/>
          <w:lang w:val="fr-FR"/>
        </w:rPr>
        <w:t>r</w:t>
      </w:r>
      <w:r w:rsidRPr="00F01DB4">
        <w:rPr>
          <w:b/>
          <w:sz w:val="20"/>
          <w:lang w:val="fr-FR"/>
        </w:rPr>
        <w:t>èglement du DEFI H et particulièrement l’article relatif au « Comportement attendu des Participants</w:t>
      </w:r>
      <w:r w:rsidRPr="00F01DB4">
        <w:rPr>
          <w:b/>
          <w:spacing w:val="-25"/>
          <w:sz w:val="20"/>
          <w:lang w:val="fr-FR"/>
        </w:rPr>
        <w:t xml:space="preserve"> </w:t>
      </w:r>
      <w:r w:rsidRPr="00F01DB4">
        <w:rPr>
          <w:b/>
          <w:sz w:val="20"/>
          <w:lang w:val="fr-FR"/>
        </w:rPr>
        <w:t>».</w:t>
      </w:r>
    </w:p>
    <w:p w14:paraId="0DC10E03" w14:textId="48B9420D" w:rsidR="001D1030" w:rsidRPr="00E549B6" w:rsidRDefault="00995CD2" w:rsidP="00F01DB4">
      <w:pPr>
        <w:spacing w:before="214" w:line="276" w:lineRule="auto"/>
        <w:ind w:right="4"/>
        <w:jc w:val="both"/>
        <w:rPr>
          <w:b/>
          <w:sz w:val="20"/>
          <w:lang w:val="fr-FR"/>
        </w:rPr>
      </w:pPr>
      <w:r w:rsidRPr="00E549B6">
        <w:rPr>
          <w:b/>
          <w:sz w:val="20"/>
          <w:lang w:val="fr-FR"/>
        </w:rPr>
        <w:t xml:space="preserve">J’ai bien pris note que les </w:t>
      </w:r>
      <w:r w:rsidR="00542BE1">
        <w:rPr>
          <w:b/>
          <w:sz w:val="20"/>
          <w:lang w:val="fr-FR"/>
        </w:rPr>
        <w:t>O</w:t>
      </w:r>
      <w:r w:rsidR="00542BE1" w:rsidRPr="00E549B6">
        <w:rPr>
          <w:b/>
          <w:sz w:val="20"/>
          <w:lang w:val="fr-FR"/>
        </w:rPr>
        <w:t xml:space="preserve">rganisateurs </w:t>
      </w:r>
      <w:r w:rsidRPr="00E549B6">
        <w:rPr>
          <w:b/>
          <w:sz w:val="20"/>
          <w:lang w:val="fr-FR"/>
        </w:rPr>
        <w:t xml:space="preserve">se réservent le droit d’exclure tout </w:t>
      </w:r>
      <w:r w:rsidR="00542BE1">
        <w:rPr>
          <w:b/>
          <w:sz w:val="20"/>
          <w:lang w:val="fr-FR"/>
        </w:rPr>
        <w:t>P</w:t>
      </w:r>
      <w:r w:rsidR="00542BE1" w:rsidRPr="00E549B6">
        <w:rPr>
          <w:b/>
          <w:sz w:val="20"/>
          <w:lang w:val="fr-FR"/>
        </w:rPr>
        <w:t xml:space="preserve">articipant </w:t>
      </w:r>
      <w:r w:rsidRPr="00E549B6">
        <w:rPr>
          <w:b/>
          <w:sz w:val="20"/>
          <w:lang w:val="fr-FR"/>
        </w:rPr>
        <w:t xml:space="preserve">qui enfreint les termes du </w:t>
      </w:r>
      <w:r w:rsidR="00F01DB4">
        <w:rPr>
          <w:b/>
          <w:sz w:val="20"/>
          <w:lang w:val="fr-FR"/>
        </w:rPr>
        <w:t>r</w:t>
      </w:r>
      <w:r w:rsidRPr="00E549B6">
        <w:rPr>
          <w:b/>
          <w:sz w:val="20"/>
          <w:lang w:val="fr-FR"/>
        </w:rPr>
        <w:t>èglement du DEFI H.</w:t>
      </w:r>
    </w:p>
    <w:p w14:paraId="424335F9" w14:textId="77777777" w:rsidR="00F01DB4" w:rsidRDefault="00995CD2" w:rsidP="00F01DB4">
      <w:pPr>
        <w:tabs>
          <w:tab w:val="left" w:pos="8297"/>
        </w:tabs>
        <w:spacing w:before="200"/>
        <w:ind w:right="4"/>
        <w:rPr>
          <w:b/>
          <w:sz w:val="20"/>
          <w:lang w:val="fr-FR"/>
        </w:rPr>
      </w:pPr>
      <w:r w:rsidRPr="00E549B6">
        <w:rPr>
          <w:b/>
          <w:sz w:val="20"/>
          <w:lang w:val="fr-FR"/>
        </w:rPr>
        <w:t>Fait</w:t>
      </w:r>
      <w:r w:rsidRPr="00E549B6">
        <w:rPr>
          <w:b/>
          <w:spacing w:val="-1"/>
          <w:sz w:val="20"/>
          <w:lang w:val="fr-FR"/>
        </w:rPr>
        <w:t xml:space="preserve"> </w:t>
      </w:r>
      <w:r w:rsidR="00F01DB4">
        <w:rPr>
          <w:b/>
          <w:sz w:val="20"/>
          <w:lang w:val="fr-FR"/>
        </w:rPr>
        <w:t>à</w:t>
      </w:r>
    </w:p>
    <w:p w14:paraId="277A63BB" w14:textId="77777777" w:rsidR="001D1030" w:rsidRPr="00E549B6" w:rsidRDefault="00995CD2" w:rsidP="00F01DB4">
      <w:pPr>
        <w:tabs>
          <w:tab w:val="left" w:pos="8297"/>
        </w:tabs>
        <w:spacing w:before="200"/>
        <w:ind w:right="4"/>
        <w:rPr>
          <w:b/>
          <w:sz w:val="20"/>
          <w:lang w:val="fr-FR"/>
        </w:rPr>
      </w:pPr>
      <w:r w:rsidRPr="00E549B6">
        <w:rPr>
          <w:b/>
          <w:sz w:val="20"/>
          <w:lang w:val="fr-FR"/>
        </w:rPr>
        <w:t>le…………..</w:t>
      </w:r>
    </w:p>
    <w:p w14:paraId="1D50C158" w14:textId="77777777" w:rsidR="001D1030" w:rsidRPr="00E549B6" w:rsidRDefault="001D1030" w:rsidP="00F01DB4">
      <w:pPr>
        <w:pStyle w:val="Corpsdetexte"/>
        <w:spacing w:before="6"/>
        <w:ind w:right="4"/>
        <w:rPr>
          <w:b/>
          <w:sz w:val="19"/>
          <w:lang w:val="fr-FR"/>
        </w:rPr>
      </w:pPr>
    </w:p>
    <w:p w14:paraId="3E162097" w14:textId="77777777" w:rsidR="001D1030" w:rsidRPr="00E549B6" w:rsidRDefault="00995CD2" w:rsidP="00F01DB4">
      <w:pPr>
        <w:spacing w:line="243" w:lineRule="exact"/>
        <w:ind w:right="4"/>
        <w:rPr>
          <w:b/>
          <w:sz w:val="20"/>
          <w:lang w:val="fr-FR"/>
        </w:rPr>
      </w:pPr>
      <w:bookmarkStart w:id="6" w:name="Madame/Monsieur_…………………….."/>
      <w:bookmarkEnd w:id="6"/>
      <w:r w:rsidRPr="00E549B6">
        <w:rPr>
          <w:b/>
          <w:sz w:val="20"/>
          <w:lang w:val="fr-FR"/>
        </w:rPr>
        <w:t>Madame/Monsieur ……………………..</w:t>
      </w:r>
    </w:p>
    <w:p w14:paraId="71ED0F9A" w14:textId="77777777" w:rsidR="001D1030" w:rsidRPr="00E549B6" w:rsidRDefault="00995CD2" w:rsidP="00F01DB4">
      <w:pPr>
        <w:pStyle w:val="Corpsdetexte"/>
        <w:spacing w:line="243" w:lineRule="exact"/>
        <w:ind w:right="4"/>
        <w:rPr>
          <w:lang w:val="fr-FR"/>
        </w:rPr>
      </w:pPr>
      <w:r w:rsidRPr="00E549B6">
        <w:rPr>
          <w:lang w:val="fr-FR"/>
        </w:rPr>
        <w:t>Signature précédée de la mention manuscrite « lu et approuvé »</w:t>
      </w:r>
    </w:p>
    <w:p w14:paraId="2E7C837A" w14:textId="77777777" w:rsidR="001D1030" w:rsidRPr="00E549B6" w:rsidRDefault="001D1030">
      <w:pPr>
        <w:pStyle w:val="Corpsdetexte"/>
        <w:rPr>
          <w:lang w:val="fr-FR"/>
        </w:rPr>
      </w:pPr>
    </w:p>
    <w:p w14:paraId="79CCB4F6" w14:textId="77777777" w:rsidR="001D1030" w:rsidRPr="00E549B6" w:rsidRDefault="001D1030">
      <w:pPr>
        <w:pStyle w:val="Corpsdetexte"/>
        <w:rPr>
          <w:lang w:val="fr-FR"/>
        </w:rPr>
      </w:pPr>
    </w:p>
    <w:p w14:paraId="3D4732CF" w14:textId="77777777" w:rsidR="001D1030" w:rsidRPr="00E549B6" w:rsidRDefault="001D1030">
      <w:pPr>
        <w:pStyle w:val="Corpsdetexte"/>
        <w:rPr>
          <w:lang w:val="fr-FR"/>
        </w:rPr>
      </w:pPr>
    </w:p>
    <w:p w14:paraId="6F750956" w14:textId="77777777" w:rsidR="001D1030" w:rsidRPr="00E549B6" w:rsidRDefault="001D1030">
      <w:pPr>
        <w:pStyle w:val="Corpsdetexte"/>
        <w:rPr>
          <w:lang w:val="fr-FR"/>
        </w:rPr>
      </w:pPr>
    </w:p>
    <w:p w14:paraId="77F415C9" w14:textId="77777777" w:rsidR="001D1030" w:rsidRPr="00E549B6" w:rsidRDefault="001D1030">
      <w:pPr>
        <w:pStyle w:val="Corpsdetexte"/>
        <w:rPr>
          <w:lang w:val="fr-FR"/>
        </w:rPr>
      </w:pPr>
    </w:p>
    <w:p w14:paraId="69F4AF70" w14:textId="77777777" w:rsidR="001D1030" w:rsidRPr="00E549B6" w:rsidRDefault="001D1030">
      <w:pPr>
        <w:pStyle w:val="Corpsdetexte"/>
        <w:rPr>
          <w:lang w:val="fr-FR"/>
        </w:rPr>
      </w:pPr>
    </w:p>
    <w:p w14:paraId="6AFB396C" w14:textId="77777777" w:rsidR="001D1030" w:rsidRPr="00E549B6" w:rsidRDefault="001D1030">
      <w:pPr>
        <w:pStyle w:val="Corpsdetexte"/>
        <w:rPr>
          <w:lang w:val="fr-FR"/>
        </w:rPr>
      </w:pPr>
    </w:p>
    <w:p w14:paraId="42D6C6FD" w14:textId="77777777" w:rsidR="001D1030" w:rsidRPr="00E549B6" w:rsidRDefault="001D1030">
      <w:pPr>
        <w:pStyle w:val="Corpsdetexte"/>
        <w:rPr>
          <w:lang w:val="fr-FR"/>
        </w:rPr>
      </w:pPr>
    </w:p>
    <w:p w14:paraId="449CC156" w14:textId="77777777" w:rsidR="001D1030" w:rsidRPr="00E549B6" w:rsidRDefault="001D1030">
      <w:pPr>
        <w:pStyle w:val="Corpsdetexte"/>
        <w:rPr>
          <w:lang w:val="fr-FR"/>
        </w:rPr>
      </w:pPr>
    </w:p>
    <w:p w14:paraId="4CB1C986" w14:textId="77777777" w:rsidR="001D1030" w:rsidRPr="00E549B6" w:rsidRDefault="001D1030">
      <w:pPr>
        <w:pStyle w:val="Corpsdetexte"/>
        <w:rPr>
          <w:lang w:val="fr-FR"/>
        </w:rPr>
      </w:pPr>
    </w:p>
    <w:p w14:paraId="5B8CE5E1" w14:textId="77777777" w:rsidR="001D1030" w:rsidRPr="00E549B6" w:rsidRDefault="001D1030">
      <w:pPr>
        <w:pStyle w:val="Corpsdetexte"/>
        <w:rPr>
          <w:lang w:val="fr-FR"/>
        </w:rPr>
      </w:pPr>
    </w:p>
    <w:p w14:paraId="475BDE87" w14:textId="77777777" w:rsidR="001D1030" w:rsidRPr="00E549B6" w:rsidRDefault="001D1030">
      <w:pPr>
        <w:pStyle w:val="Corpsdetexte"/>
        <w:rPr>
          <w:lang w:val="fr-FR"/>
        </w:rPr>
      </w:pPr>
    </w:p>
    <w:p w14:paraId="2A74A933" w14:textId="77777777" w:rsidR="001D1030" w:rsidRPr="00E549B6" w:rsidRDefault="001D1030">
      <w:pPr>
        <w:pStyle w:val="Corpsdetexte"/>
        <w:rPr>
          <w:lang w:val="fr-FR"/>
        </w:rPr>
      </w:pPr>
    </w:p>
    <w:p w14:paraId="588BE04B" w14:textId="77777777" w:rsidR="001D1030" w:rsidRPr="00E549B6" w:rsidRDefault="001D1030">
      <w:pPr>
        <w:pStyle w:val="Corpsdetexte"/>
        <w:rPr>
          <w:lang w:val="fr-FR"/>
        </w:rPr>
      </w:pPr>
    </w:p>
    <w:p w14:paraId="09288420" w14:textId="77777777" w:rsidR="001D1030" w:rsidRPr="00E549B6" w:rsidRDefault="001D1030">
      <w:pPr>
        <w:pStyle w:val="Corpsdetexte"/>
        <w:rPr>
          <w:lang w:val="fr-FR"/>
        </w:rPr>
      </w:pPr>
    </w:p>
    <w:p w14:paraId="72618229" w14:textId="77777777" w:rsidR="001D1030" w:rsidRPr="00E549B6" w:rsidRDefault="001D1030">
      <w:pPr>
        <w:pStyle w:val="Corpsdetexte"/>
        <w:rPr>
          <w:lang w:val="fr-FR"/>
        </w:rPr>
      </w:pPr>
    </w:p>
    <w:p w14:paraId="21CB4420" w14:textId="77777777" w:rsidR="001D1030" w:rsidRPr="00E549B6" w:rsidRDefault="001D1030">
      <w:pPr>
        <w:pStyle w:val="Corpsdetexte"/>
        <w:rPr>
          <w:lang w:val="fr-FR"/>
        </w:rPr>
      </w:pPr>
    </w:p>
    <w:p w14:paraId="0E014264" w14:textId="77777777" w:rsidR="001D1030" w:rsidRPr="00E549B6" w:rsidRDefault="001D1030">
      <w:pPr>
        <w:pStyle w:val="Corpsdetexte"/>
        <w:rPr>
          <w:lang w:val="fr-FR"/>
        </w:rPr>
      </w:pPr>
    </w:p>
    <w:p w14:paraId="615CA3BC" w14:textId="77777777" w:rsidR="001D1030" w:rsidRPr="00E549B6" w:rsidRDefault="001D1030">
      <w:pPr>
        <w:pStyle w:val="Corpsdetexte"/>
        <w:rPr>
          <w:lang w:val="fr-FR"/>
        </w:rPr>
      </w:pPr>
    </w:p>
    <w:p w14:paraId="3A023FFC" w14:textId="77777777" w:rsidR="001D1030" w:rsidRPr="00E549B6" w:rsidRDefault="001D1030">
      <w:pPr>
        <w:pStyle w:val="Corpsdetexte"/>
        <w:rPr>
          <w:lang w:val="fr-FR"/>
        </w:rPr>
      </w:pPr>
    </w:p>
    <w:p w14:paraId="035D747A" w14:textId="77777777" w:rsidR="001D1030" w:rsidRPr="00E549B6" w:rsidRDefault="001D1030">
      <w:pPr>
        <w:pStyle w:val="Corpsdetexte"/>
        <w:rPr>
          <w:lang w:val="fr-FR"/>
        </w:rPr>
      </w:pPr>
    </w:p>
    <w:p w14:paraId="17617327" w14:textId="5C6538E0" w:rsidR="001D1030" w:rsidRPr="00E549B6" w:rsidRDefault="001D1030">
      <w:pPr>
        <w:pStyle w:val="Corpsdetexte"/>
        <w:rPr>
          <w:lang w:val="fr-FR"/>
        </w:rPr>
      </w:pPr>
    </w:p>
    <w:p w14:paraId="108B64EE" w14:textId="115007CB" w:rsidR="001D1030" w:rsidRPr="00E549B6" w:rsidRDefault="001D1030">
      <w:pPr>
        <w:pStyle w:val="Corpsdetexte"/>
        <w:rPr>
          <w:lang w:val="fr-FR"/>
        </w:rPr>
      </w:pPr>
    </w:p>
    <w:p w14:paraId="4EABB60F" w14:textId="034D1D19" w:rsidR="001D1030" w:rsidRPr="00D94F55" w:rsidRDefault="001D1030">
      <w:pPr>
        <w:pStyle w:val="Corpsdetexte"/>
        <w:spacing w:before="5"/>
        <w:rPr>
          <w:sz w:val="25"/>
          <w:lang w:val="fr-FR"/>
        </w:rPr>
      </w:pPr>
    </w:p>
    <w:sectPr w:rsidR="001D1030" w:rsidRPr="00D94F55" w:rsidSect="00C72E5E">
      <w:pgSz w:w="11910" w:h="16840"/>
      <w:pgMar w:top="1417" w:right="1417" w:bottom="1417" w:left="1417" w:header="20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53662" w14:textId="77777777" w:rsidR="007E7E52" w:rsidRDefault="007E7E52">
      <w:r>
        <w:separator/>
      </w:r>
    </w:p>
  </w:endnote>
  <w:endnote w:type="continuationSeparator" w:id="0">
    <w:p w14:paraId="3842D3B4" w14:textId="77777777" w:rsidR="007E7E52" w:rsidRDefault="007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altName w:val="Trebuchet MS"/>
    <w:panose1 w:val="020B0603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E34D6" w14:textId="77777777" w:rsidR="007E7E52" w:rsidRDefault="007E7E52">
      <w:r>
        <w:separator/>
      </w:r>
    </w:p>
  </w:footnote>
  <w:footnote w:type="continuationSeparator" w:id="0">
    <w:p w14:paraId="27F655B3" w14:textId="77777777" w:rsidR="007E7E52" w:rsidRDefault="007E7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2276" w14:textId="77777777" w:rsidR="00953F1F" w:rsidRDefault="00953F1F">
    <w:pPr>
      <w:pStyle w:val="Corpsdetexte"/>
      <w:spacing w:line="14" w:lineRule="auto"/>
    </w:pPr>
    <w:r>
      <w:rPr>
        <w:noProof/>
        <w:lang w:val="fr-FR" w:eastAsia="fr-FR"/>
      </w:rPr>
      <w:drawing>
        <wp:anchor distT="0" distB="0" distL="114300" distR="114300" simplePos="0" relativeHeight="251658240" behindDoc="0" locked="0" layoutInCell="1" allowOverlap="1" wp14:anchorId="261EB2CF" wp14:editId="02BE6A19">
          <wp:simplePos x="0" y="0"/>
          <wp:positionH relativeFrom="margin">
            <wp:align>right</wp:align>
          </wp:positionH>
          <wp:positionV relativeFrom="paragraph">
            <wp:posOffset>3175</wp:posOffset>
          </wp:positionV>
          <wp:extent cx="1085850" cy="562610"/>
          <wp:effectExtent l="0" t="0" r="0" b="889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ogeti_Logo_Primary_3COL_CMYK.jpg"/>
                  <pic:cNvPicPr/>
                </pic:nvPicPr>
                <pic:blipFill>
                  <a:blip r:embed="rId1">
                    <a:extLst>
                      <a:ext uri="{28A0092B-C50C-407E-A947-70E740481C1C}">
                        <a14:useLocalDpi xmlns:a14="http://schemas.microsoft.com/office/drawing/2010/main" val="0"/>
                      </a:ext>
                    </a:extLst>
                  </a:blip>
                  <a:stretch>
                    <a:fillRect/>
                  </a:stretch>
                </pic:blipFill>
                <pic:spPr>
                  <a:xfrm>
                    <a:off x="0" y="0"/>
                    <a:ext cx="1085850" cy="562610"/>
                  </a:xfrm>
                  <a:prstGeom prst="rect">
                    <a:avLst/>
                  </a:prstGeom>
                </pic:spPr>
              </pic:pic>
            </a:graphicData>
          </a:graphic>
        </wp:anchor>
      </w:drawing>
    </w:r>
    <w:r>
      <w:rPr>
        <w:noProof/>
        <w:lang w:val="fr-FR" w:eastAsia="fr-FR"/>
      </w:rPr>
      <w:drawing>
        <wp:inline distT="0" distB="0" distL="0" distR="0" wp14:anchorId="5DF8EBB7" wp14:editId="3177B2E3">
          <wp:extent cx="1647392" cy="774579"/>
          <wp:effectExtent l="0" t="0" r="0" b="6985"/>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FI H 2018.jpg"/>
                  <pic:cNvPicPr/>
                </pic:nvPicPr>
                <pic:blipFill rotWithShape="1">
                  <a:blip r:embed="rId2">
                    <a:extLst>
                      <a:ext uri="{28A0092B-C50C-407E-A947-70E740481C1C}">
                        <a14:useLocalDpi xmlns:a14="http://schemas.microsoft.com/office/drawing/2010/main" val="0"/>
                      </a:ext>
                    </a:extLst>
                  </a:blip>
                  <a:srcRect l="19571" t="20502" r="16014" b="22853"/>
                  <a:stretch/>
                </pic:blipFill>
                <pic:spPr bwMode="auto">
                  <a:xfrm>
                    <a:off x="0" y="0"/>
                    <a:ext cx="1711165" cy="80456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FF1"/>
    <w:multiLevelType w:val="hybridMultilevel"/>
    <w:tmpl w:val="A692DE20"/>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4944DA8"/>
    <w:multiLevelType w:val="hybridMultilevel"/>
    <w:tmpl w:val="DF069C90"/>
    <w:lvl w:ilvl="0" w:tplc="A588DE3C">
      <w:numFmt w:val="bullet"/>
      <w:lvlText w:val="-"/>
      <w:lvlJc w:val="left"/>
      <w:pPr>
        <w:ind w:left="1938" w:hanging="360"/>
      </w:pPr>
      <w:rPr>
        <w:rFonts w:ascii="Calibri" w:eastAsia="Calibri" w:hAnsi="Calibri" w:cs="Calibri" w:hint="default"/>
        <w:w w:val="99"/>
        <w:sz w:val="20"/>
        <w:szCs w:val="20"/>
      </w:rPr>
    </w:lvl>
    <w:lvl w:ilvl="1" w:tplc="5CD23C9C">
      <w:numFmt w:val="bullet"/>
      <w:lvlText w:val="•"/>
      <w:lvlJc w:val="left"/>
      <w:pPr>
        <w:ind w:left="2868" w:hanging="360"/>
      </w:pPr>
      <w:rPr>
        <w:rFonts w:hint="default"/>
      </w:rPr>
    </w:lvl>
    <w:lvl w:ilvl="2" w:tplc="A50AF46A">
      <w:numFmt w:val="bullet"/>
      <w:lvlText w:val="•"/>
      <w:lvlJc w:val="left"/>
      <w:pPr>
        <w:ind w:left="3797" w:hanging="360"/>
      </w:pPr>
      <w:rPr>
        <w:rFonts w:hint="default"/>
      </w:rPr>
    </w:lvl>
    <w:lvl w:ilvl="3" w:tplc="24088D7E">
      <w:numFmt w:val="bullet"/>
      <w:lvlText w:val="•"/>
      <w:lvlJc w:val="left"/>
      <w:pPr>
        <w:ind w:left="4725" w:hanging="360"/>
      </w:pPr>
      <w:rPr>
        <w:rFonts w:hint="default"/>
      </w:rPr>
    </w:lvl>
    <w:lvl w:ilvl="4" w:tplc="82183B1C">
      <w:numFmt w:val="bullet"/>
      <w:lvlText w:val="•"/>
      <w:lvlJc w:val="left"/>
      <w:pPr>
        <w:ind w:left="5654" w:hanging="360"/>
      </w:pPr>
      <w:rPr>
        <w:rFonts w:hint="default"/>
      </w:rPr>
    </w:lvl>
    <w:lvl w:ilvl="5" w:tplc="F10C0676">
      <w:numFmt w:val="bullet"/>
      <w:lvlText w:val="•"/>
      <w:lvlJc w:val="left"/>
      <w:pPr>
        <w:ind w:left="6583" w:hanging="360"/>
      </w:pPr>
      <w:rPr>
        <w:rFonts w:hint="default"/>
      </w:rPr>
    </w:lvl>
    <w:lvl w:ilvl="6" w:tplc="2654B2EE">
      <w:numFmt w:val="bullet"/>
      <w:lvlText w:val="•"/>
      <w:lvlJc w:val="left"/>
      <w:pPr>
        <w:ind w:left="7511" w:hanging="360"/>
      </w:pPr>
      <w:rPr>
        <w:rFonts w:hint="default"/>
      </w:rPr>
    </w:lvl>
    <w:lvl w:ilvl="7" w:tplc="DB12D52A">
      <w:numFmt w:val="bullet"/>
      <w:lvlText w:val="•"/>
      <w:lvlJc w:val="left"/>
      <w:pPr>
        <w:ind w:left="8440" w:hanging="360"/>
      </w:pPr>
      <w:rPr>
        <w:rFonts w:hint="default"/>
      </w:rPr>
    </w:lvl>
    <w:lvl w:ilvl="8" w:tplc="559A5B70">
      <w:numFmt w:val="bullet"/>
      <w:lvlText w:val="•"/>
      <w:lvlJc w:val="left"/>
      <w:pPr>
        <w:ind w:left="9369" w:hanging="360"/>
      </w:pPr>
      <w:rPr>
        <w:rFonts w:hint="default"/>
      </w:rPr>
    </w:lvl>
  </w:abstractNum>
  <w:abstractNum w:abstractNumId="2" w15:restartNumberingAfterBreak="0">
    <w:nsid w:val="06F0437E"/>
    <w:multiLevelType w:val="hybridMultilevel"/>
    <w:tmpl w:val="EFDA096A"/>
    <w:lvl w:ilvl="0" w:tplc="6166DD76">
      <w:start w:val="6"/>
      <w:numFmt w:val="lowerLetter"/>
      <w:lvlText w:val="%1)"/>
      <w:lvlJc w:val="left"/>
      <w:pPr>
        <w:ind w:left="1445" w:hanging="231"/>
      </w:pPr>
      <w:rPr>
        <w:rFonts w:ascii="Verdana" w:eastAsia="Verdana" w:hAnsi="Verdana" w:cs="Verdana" w:hint="default"/>
        <w:spacing w:val="-1"/>
        <w:w w:val="99"/>
        <w:sz w:val="20"/>
        <w:szCs w:val="20"/>
      </w:rPr>
    </w:lvl>
    <w:lvl w:ilvl="1" w:tplc="8E50FB36">
      <w:numFmt w:val="bullet"/>
      <w:lvlText w:val=""/>
      <w:lvlJc w:val="left"/>
      <w:pPr>
        <w:ind w:left="1937" w:hanging="360"/>
      </w:pPr>
      <w:rPr>
        <w:rFonts w:ascii="Wingdings" w:eastAsia="Wingdings" w:hAnsi="Wingdings" w:cs="Wingdings" w:hint="default"/>
        <w:w w:val="99"/>
        <w:sz w:val="20"/>
        <w:szCs w:val="20"/>
      </w:rPr>
    </w:lvl>
    <w:lvl w:ilvl="2" w:tplc="03F8A4C8">
      <w:numFmt w:val="bullet"/>
      <w:lvlText w:val="•"/>
      <w:lvlJc w:val="left"/>
      <w:pPr>
        <w:ind w:left="2971" w:hanging="360"/>
      </w:pPr>
      <w:rPr>
        <w:rFonts w:hint="default"/>
      </w:rPr>
    </w:lvl>
    <w:lvl w:ilvl="3" w:tplc="383EEEA8">
      <w:numFmt w:val="bullet"/>
      <w:lvlText w:val="•"/>
      <w:lvlJc w:val="left"/>
      <w:pPr>
        <w:ind w:left="4003" w:hanging="360"/>
      </w:pPr>
      <w:rPr>
        <w:rFonts w:hint="default"/>
      </w:rPr>
    </w:lvl>
    <w:lvl w:ilvl="4" w:tplc="64547126">
      <w:numFmt w:val="bullet"/>
      <w:lvlText w:val="•"/>
      <w:lvlJc w:val="left"/>
      <w:pPr>
        <w:ind w:left="5035" w:hanging="360"/>
      </w:pPr>
      <w:rPr>
        <w:rFonts w:hint="default"/>
      </w:rPr>
    </w:lvl>
    <w:lvl w:ilvl="5" w:tplc="2DE8682A">
      <w:numFmt w:val="bullet"/>
      <w:lvlText w:val="•"/>
      <w:lvlJc w:val="left"/>
      <w:pPr>
        <w:ind w:left="6067" w:hanging="360"/>
      </w:pPr>
      <w:rPr>
        <w:rFonts w:hint="default"/>
      </w:rPr>
    </w:lvl>
    <w:lvl w:ilvl="6" w:tplc="68B2F844">
      <w:numFmt w:val="bullet"/>
      <w:lvlText w:val="•"/>
      <w:lvlJc w:val="left"/>
      <w:pPr>
        <w:ind w:left="7099" w:hanging="360"/>
      </w:pPr>
      <w:rPr>
        <w:rFonts w:hint="default"/>
      </w:rPr>
    </w:lvl>
    <w:lvl w:ilvl="7" w:tplc="072459C2">
      <w:numFmt w:val="bullet"/>
      <w:lvlText w:val="•"/>
      <w:lvlJc w:val="left"/>
      <w:pPr>
        <w:ind w:left="8130" w:hanging="360"/>
      </w:pPr>
      <w:rPr>
        <w:rFonts w:hint="default"/>
      </w:rPr>
    </w:lvl>
    <w:lvl w:ilvl="8" w:tplc="D5DE67CA">
      <w:numFmt w:val="bullet"/>
      <w:lvlText w:val="•"/>
      <w:lvlJc w:val="left"/>
      <w:pPr>
        <w:ind w:left="9162" w:hanging="360"/>
      </w:pPr>
      <w:rPr>
        <w:rFonts w:hint="default"/>
      </w:rPr>
    </w:lvl>
  </w:abstractNum>
  <w:abstractNum w:abstractNumId="3" w15:restartNumberingAfterBreak="0">
    <w:nsid w:val="0DE360AB"/>
    <w:multiLevelType w:val="hybridMultilevel"/>
    <w:tmpl w:val="51FCB1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FC77891"/>
    <w:multiLevelType w:val="hybridMultilevel"/>
    <w:tmpl w:val="D43458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19836D6"/>
    <w:multiLevelType w:val="hybridMultilevel"/>
    <w:tmpl w:val="C38A229C"/>
    <w:lvl w:ilvl="0" w:tplc="15D27862">
      <w:start w:val="3"/>
      <w:numFmt w:val="lowerLetter"/>
      <w:lvlText w:val="%1)"/>
      <w:lvlJc w:val="left"/>
      <w:pPr>
        <w:ind w:left="1217" w:hanging="332"/>
      </w:pPr>
      <w:rPr>
        <w:rFonts w:ascii="Verdana" w:eastAsia="Verdana" w:hAnsi="Verdana" w:cs="Verdana" w:hint="default"/>
        <w:spacing w:val="-1"/>
        <w:w w:val="99"/>
        <w:sz w:val="20"/>
        <w:szCs w:val="20"/>
      </w:rPr>
    </w:lvl>
    <w:lvl w:ilvl="1" w:tplc="DF3203C6">
      <w:numFmt w:val="bullet"/>
      <w:lvlText w:val="•"/>
      <w:lvlJc w:val="left"/>
      <w:pPr>
        <w:ind w:left="2220" w:hanging="332"/>
      </w:pPr>
      <w:rPr>
        <w:rFonts w:hint="default"/>
      </w:rPr>
    </w:lvl>
    <w:lvl w:ilvl="2" w:tplc="08167B8E">
      <w:numFmt w:val="bullet"/>
      <w:lvlText w:val="•"/>
      <w:lvlJc w:val="left"/>
      <w:pPr>
        <w:ind w:left="3221" w:hanging="332"/>
      </w:pPr>
      <w:rPr>
        <w:rFonts w:hint="default"/>
      </w:rPr>
    </w:lvl>
    <w:lvl w:ilvl="3" w:tplc="647683A6">
      <w:numFmt w:val="bullet"/>
      <w:lvlText w:val="•"/>
      <w:lvlJc w:val="left"/>
      <w:pPr>
        <w:ind w:left="4221" w:hanging="332"/>
      </w:pPr>
      <w:rPr>
        <w:rFonts w:hint="default"/>
      </w:rPr>
    </w:lvl>
    <w:lvl w:ilvl="4" w:tplc="D8F6F28E">
      <w:numFmt w:val="bullet"/>
      <w:lvlText w:val="•"/>
      <w:lvlJc w:val="left"/>
      <w:pPr>
        <w:ind w:left="5222" w:hanging="332"/>
      </w:pPr>
      <w:rPr>
        <w:rFonts w:hint="default"/>
      </w:rPr>
    </w:lvl>
    <w:lvl w:ilvl="5" w:tplc="B402647C">
      <w:numFmt w:val="bullet"/>
      <w:lvlText w:val="•"/>
      <w:lvlJc w:val="left"/>
      <w:pPr>
        <w:ind w:left="6223" w:hanging="332"/>
      </w:pPr>
      <w:rPr>
        <w:rFonts w:hint="default"/>
      </w:rPr>
    </w:lvl>
    <w:lvl w:ilvl="6" w:tplc="81F87548">
      <w:numFmt w:val="bullet"/>
      <w:lvlText w:val="•"/>
      <w:lvlJc w:val="left"/>
      <w:pPr>
        <w:ind w:left="7223" w:hanging="332"/>
      </w:pPr>
      <w:rPr>
        <w:rFonts w:hint="default"/>
      </w:rPr>
    </w:lvl>
    <w:lvl w:ilvl="7" w:tplc="D682F778">
      <w:numFmt w:val="bullet"/>
      <w:lvlText w:val="•"/>
      <w:lvlJc w:val="left"/>
      <w:pPr>
        <w:ind w:left="8224" w:hanging="332"/>
      </w:pPr>
      <w:rPr>
        <w:rFonts w:hint="default"/>
      </w:rPr>
    </w:lvl>
    <w:lvl w:ilvl="8" w:tplc="422E7460">
      <w:numFmt w:val="bullet"/>
      <w:lvlText w:val="•"/>
      <w:lvlJc w:val="left"/>
      <w:pPr>
        <w:ind w:left="9225" w:hanging="332"/>
      </w:pPr>
      <w:rPr>
        <w:rFonts w:hint="default"/>
      </w:rPr>
    </w:lvl>
  </w:abstractNum>
  <w:abstractNum w:abstractNumId="6" w15:restartNumberingAfterBreak="0">
    <w:nsid w:val="14FC40DB"/>
    <w:multiLevelType w:val="multilevel"/>
    <w:tmpl w:val="3BA2231C"/>
    <w:lvl w:ilvl="0">
      <w:start w:val="6"/>
      <w:numFmt w:val="decimal"/>
      <w:lvlText w:val="%1"/>
      <w:lvlJc w:val="left"/>
      <w:pPr>
        <w:ind w:left="1640" w:hanging="423"/>
      </w:pPr>
      <w:rPr>
        <w:rFonts w:hint="default"/>
      </w:rPr>
    </w:lvl>
    <w:lvl w:ilvl="1">
      <w:start w:val="1"/>
      <w:numFmt w:val="decimal"/>
      <w:lvlText w:val="%1.%2"/>
      <w:lvlJc w:val="left"/>
      <w:pPr>
        <w:ind w:left="1640" w:hanging="423"/>
      </w:pPr>
      <w:rPr>
        <w:rFonts w:ascii="Verdana" w:eastAsia="Verdana" w:hAnsi="Verdana" w:cs="Verdana" w:hint="default"/>
        <w:b/>
        <w:bCs/>
        <w:w w:val="99"/>
        <w:sz w:val="20"/>
        <w:szCs w:val="20"/>
      </w:rPr>
    </w:lvl>
    <w:lvl w:ilvl="2">
      <w:numFmt w:val="bullet"/>
      <w:lvlText w:val="•"/>
      <w:lvlJc w:val="left"/>
      <w:pPr>
        <w:ind w:left="3557" w:hanging="423"/>
      </w:pPr>
      <w:rPr>
        <w:rFonts w:hint="default"/>
      </w:rPr>
    </w:lvl>
    <w:lvl w:ilvl="3">
      <w:numFmt w:val="bullet"/>
      <w:lvlText w:val="•"/>
      <w:lvlJc w:val="left"/>
      <w:pPr>
        <w:ind w:left="4515" w:hanging="423"/>
      </w:pPr>
      <w:rPr>
        <w:rFonts w:hint="default"/>
      </w:rPr>
    </w:lvl>
    <w:lvl w:ilvl="4">
      <w:numFmt w:val="bullet"/>
      <w:lvlText w:val="•"/>
      <w:lvlJc w:val="left"/>
      <w:pPr>
        <w:ind w:left="5474" w:hanging="423"/>
      </w:pPr>
      <w:rPr>
        <w:rFonts w:hint="default"/>
      </w:rPr>
    </w:lvl>
    <w:lvl w:ilvl="5">
      <w:numFmt w:val="bullet"/>
      <w:lvlText w:val="•"/>
      <w:lvlJc w:val="left"/>
      <w:pPr>
        <w:ind w:left="6433" w:hanging="423"/>
      </w:pPr>
      <w:rPr>
        <w:rFonts w:hint="default"/>
      </w:rPr>
    </w:lvl>
    <w:lvl w:ilvl="6">
      <w:numFmt w:val="bullet"/>
      <w:lvlText w:val="•"/>
      <w:lvlJc w:val="left"/>
      <w:pPr>
        <w:ind w:left="7391" w:hanging="423"/>
      </w:pPr>
      <w:rPr>
        <w:rFonts w:hint="default"/>
      </w:rPr>
    </w:lvl>
    <w:lvl w:ilvl="7">
      <w:numFmt w:val="bullet"/>
      <w:lvlText w:val="•"/>
      <w:lvlJc w:val="left"/>
      <w:pPr>
        <w:ind w:left="8350" w:hanging="423"/>
      </w:pPr>
      <w:rPr>
        <w:rFonts w:hint="default"/>
      </w:rPr>
    </w:lvl>
    <w:lvl w:ilvl="8">
      <w:numFmt w:val="bullet"/>
      <w:lvlText w:val="•"/>
      <w:lvlJc w:val="left"/>
      <w:pPr>
        <w:ind w:left="9309" w:hanging="423"/>
      </w:pPr>
      <w:rPr>
        <w:rFonts w:hint="default"/>
      </w:rPr>
    </w:lvl>
  </w:abstractNum>
  <w:abstractNum w:abstractNumId="7" w15:restartNumberingAfterBreak="0">
    <w:nsid w:val="16EF04F6"/>
    <w:multiLevelType w:val="hybridMultilevel"/>
    <w:tmpl w:val="FA88C3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CF2552"/>
    <w:multiLevelType w:val="hybridMultilevel"/>
    <w:tmpl w:val="F61AEC60"/>
    <w:lvl w:ilvl="0" w:tplc="040C0001">
      <w:start w:val="1"/>
      <w:numFmt w:val="bullet"/>
      <w:lvlText w:val=""/>
      <w:lvlJc w:val="left"/>
      <w:pPr>
        <w:ind w:left="2382" w:hanging="360"/>
      </w:pPr>
      <w:rPr>
        <w:rFonts w:ascii="Symbol" w:hAnsi="Symbol" w:hint="default"/>
      </w:rPr>
    </w:lvl>
    <w:lvl w:ilvl="1" w:tplc="040C0003" w:tentative="1">
      <w:start w:val="1"/>
      <w:numFmt w:val="bullet"/>
      <w:lvlText w:val="o"/>
      <w:lvlJc w:val="left"/>
      <w:pPr>
        <w:ind w:left="3102" w:hanging="360"/>
      </w:pPr>
      <w:rPr>
        <w:rFonts w:ascii="Courier New" w:hAnsi="Courier New" w:cs="Courier New" w:hint="default"/>
      </w:rPr>
    </w:lvl>
    <w:lvl w:ilvl="2" w:tplc="040C0005" w:tentative="1">
      <w:start w:val="1"/>
      <w:numFmt w:val="bullet"/>
      <w:lvlText w:val=""/>
      <w:lvlJc w:val="left"/>
      <w:pPr>
        <w:ind w:left="3822" w:hanging="360"/>
      </w:pPr>
      <w:rPr>
        <w:rFonts w:ascii="Wingdings" w:hAnsi="Wingdings" w:hint="default"/>
      </w:rPr>
    </w:lvl>
    <w:lvl w:ilvl="3" w:tplc="040C0001" w:tentative="1">
      <w:start w:val="1"/>
      <w:numFmt w:val="bullet"/>
      <w:lvlText w:val=""/>
      <w:lvlJc w:val="left"/>
      <w:pPr>
        <w:ind w:left="4542" w:hanging="360"/>
      </w:pPr>
      <w:rPr>
        <w:rFonts w:ascii="Symbol" w:hAnsi="Symbol" w:hint="default"/>
      </w:rPr>
    </w:lvl>
    <w:lvl w:ilvl="4" w:tplc="040C0003" w:tentative="1">
      <w:start w:val="1"/>
      <w:numFmt w:val="bullet"/>
      <w:lvlText w:val="o"/>
      <w:lvlJc w:val="left"/>
      <w:pPr>
        <w:ind w:left="5262" w:hanging="360"/>
      </w:pPr>
      <w:rPr>
        <w:rFonts w:ascii="Courier New" w:hAnsi="Courier New" w:cs="Courier New" w:hint="default"/>
      </w:rPr>
    </w:lvl>
    <w:lvl w:ilvl="5" w:tplc="040C0005" w:tentative="1">
      <w:start w:val="1"/>
      <w:numFmt w:val="bullet"/>
      <w:lvlText w:val=""/>
      <w:lvlJc w:val="left"/>
      <w:pPr>
        <w:ind w:left="5982" w:hanging="360"/>
      </w:pPr>
      <w:rPr>
        <w:rFonts w:ascii="Wingdings" w:hAnsi="Wingdings" w:hint="default"/>
      </w:rPr>
    </w:lvl>
    <w:lvl w:ilvl="6" w:tplc="040C0001" w:tentative="1">
      <w:start w:val="1"/>
      <w:numFmt w:val="bullet"/>
      <w:lvlText w:val=""/>
      <w:lvlJc w:val="left"/>
      <w:pPr>
        <w:ind w:left="6702" w:hanging="360"/>
      </w:pPr>
      <w:rPr>
        <w:rFonts w:ascii="Symbol" w:hAnsi="Symbol" w:hint="default"/>
      </w:rPr>
    </w:lvl>
    <w:lvl w:ilvl="7" w:tplc="040C0003" w:tentative="1">
      <w:start w:val="1"/>
      <w:numFmt w:val="bullet"/>
      <w:lvlText w:val="o"/>
      <w:lvlJc w:val="left"/>
      <w:pPr>
        <w:ind w:left="7422" w:hanging="360"/>
      </w:pPr>
      <w:rPr>
        <w:rFonts w:ascii="Courier New" w:hAnsi="Courier New" w:cs="Courier New" w:hint="default"/>
      </w:rPr>
    </w:lvl>
    <w:lvl w:ilvl="8" w:tplc="040C0005" w:tentative="1">
      <w:start w:val="1"/>
      <w:numFmt w:val="bullet"/>
      <w:lvlText w:val=""/>
      <w:lvlJc w:val="left"/>
      <w:pPr>
        <w:ind w:left="8142" w:hanging="360"/>
      </w:pPr>
      <w:rPr>
        <w:rFonts w:ascii="Wingdings" w:hAnsi="Wingdings" w:hint="default"/>
      </w:rPr>
    </w:lvl>
  </w:abstractNum>
  <w:abstractNum w:abstractNumId="9" w15:restartNumberingAfterBreak="0">
    <w:nsid w:val="2144734A"/>
    <w:multiLevelType w:val="hybridMultilevel"/>
    <w:tmpl w:val="5E847EA2"/>
    <w:lvl w:ilvl="0" w:tplc="757A621E">
      <w:numFmt w:val="bullet"/>
      <w:lvlText w:val="-"/>
      <w:lvlJc w:val="left"/>
      <w:pPr>
        <w:ind w:left="1938" w:hanging="360"/>
      </w:pPr>
      <w:rPr>
        <w:rFonts w:ascii="Calibri" w:eastAsia="Calibri" w:hAnsi="Calibri" w:cs="Calibri" w:hint="default"/>
        <w:w w:val="99"/>
        <w:sz w:val="20"/>
        <w:szCs w:val="20"/>
      </w:rPr>
    </w:lvl>
    <w:lvl w:ilvl="1" w:tplc="9C2A83E6">
      <w:numFmt w:val="bullet"/>
      <w:lvlText w:val="•"/>
      <w:lvlJc w:val="left"/>
      <w:pPr>
        <w:ind w:left="2868" w:hanging="360"/>
      </w:pPr>
      <w:rPr>
        <w:rFonts w:hint="default"/>
      </w:rPr>
    </w:lvl>
    <w:lvl w:ilvl="2" w:tplc="AEEE5976">
      <w:numFmt w:val="bullet"/>
      <w:lvlText w:val="•"/>
      <w:lvlJc w:val="left"/>
      <w:pPr>
        <w:ind w:left="3797" w:hanging="360"/>
      </w:pPr>
      <w:rPr>
        <w:rFonts w:hint="default"/>
      </w:rPr>
    </w:lvl>
    <w:lvl w:ilvl="3" w:tplc="61C09A46">
      <w:numFmt w:val="bullet"/>
      <w:lvlText w:val="•"/>
      <w:lvlJc w:val="left"/>
      <w:pPr>
        <w:ind w:left="4725" w:hanging="360"/>
      </w:pPr>
      <w:rPr>
        <w:rFonts w:hint="default"/>
      </w:rPr>
    </w:lvl>
    <w:lvl w:ilvl="4" w:tplc="1AC2F908">
      <w:numFmt w:val="bullet"/>
      <w:lvlText w:val="•"/>
      <w:lvlJc w:val="left"/>
      <w:pPr>
        <w:ind w:left="5654" w:hanging="360"/>
      </w:pPr>
      <w:rPr>
        <w:rFonts w:hint="default"/>
      </w:rPr>
    </w:lvl>
    <w:lvl w:ilvl="5" w:tplc="3FAE5734">
      <w:numFmt w:val="bullet"/>
      <w:lvlText w:val="•"/>
      <w:lvlJc w:val="left"/>
      <w:pPr>
        <w:ind w:left="6583" w:hanging="360"/>
      </w:pPr>
      <w:rPr>
        <w:rFonts w:hint="default"/>
      </w:rPr>
    </w:lvl>
    <w:lvl w:ilvl="6" w:tplc="CC4880EC">
      <w:numFmt w:val="bullet"/>
      <w:lvlText w:val="•"/>
      <w:lvlJc w:val="left"/>
      <w:pPr>
        <w:ind w:left="7511" w:hanging="360"/>
      </w:pPr>
      <w:rPr>
        <w:rFonts w:hint="default"/>
      </w:rPr>
    </w:lvl>
    <w:lvl w:ilvl="7" w:tplc="67F0C046">
      <w:numFmt w:val="bullet"/>
      <w:lvlText w:val="•"/>
      <w:lvlJc w:val="left"/>
      <w:pPr>
        <w:ind w:left="8440" w:hanging="360"/>
      </w:pPr>
      <w:rPr>
        <w:rFonts w:hint="default"/>
      </w:rPr>
    </w:lvl>
    <w:lvl w:ilvl="8" w:tplc="D352B20A">
      <w:numFmt w:val="bullet"/>
      <w:lvlText w:val="•"/>
      <w:lvlJc w:val="left"/>
      <w:pPr>
        <w:ind w:left="9369" w:hanging="360"/>
      </w:pPr>
      <w:rPr>
        <w:rFonts w:hint="default"/>
      </w:rPr>
    </w:lvl>
  </w:abstractNum>
  <w:abstractNum w:abstractNumId="10" w15:restartNumberingAfterBreak="0">
    <w:nsid w:val="221706F7"/>
    <w:multiLevelType w:val="hybridMultilevel"/>
    <w:tmpl w:val="DCAAFE98"/>
    <w:lvl w:ilvl="0" w:tplc="040C0001">
      <w:start w:val="1"/>
      <w:numFmt w:val="bullet"/>
      <w:lvlText w:val=""/>
      <w:lvlJc w:val="left"/>
      <w:pPr>
        <w:ind w:left="1937" w:hanging="360"/>
      </w:pPr>
      <w:rPr>
        <w:rFonts w:ascii="Symbol" w:hAnsi="Symbol" w:hint="default"/>
      </w:rPr>
    </w:lvl>
    <w:lvl w:ilvl="1" w:tplc="040C0003" w:tentative="1">
      <w:start w:val="1"/>
      <w:numFmt w:val="bullet"/>
      <w:lvlText w:val="o"/>
      <w:lvlJc w:val="left"/>
      <w:pPr>
        <w:ind w:left="2657" w:hanging="360"/>
      </w:pPr>
      <w:rPr>
        <w:rFonts w:ascii="Courier New" w:hAnsi="Courier New" w:cs="Courier New" w:hint="default"/>
      </w:rPr>
    </w:lvl>
    <w:lvl w:ilvl="2" w:tplc="040C0005" w:tentative="1">
      <w:start w:val="1"/>
      <w:numFmt w:val="bullet"/>
      <w:lvlText w:val=""/>
      <w:lvlJc w:val="left"/>
      <w:pPr>
        <w:ind w:left="3377" w:hanging="360"/>
      </w:pPr>
      <w:rPr>
        <w:rFonts w:ascii="Wingdings" w:hAnsi="Wingdings" w:hint="default"/>
      </w:rPr>
    </w:lvl>
    <w:lvl w:ilvl="3" w:tplc="040C0001" w:tentative="1">
      <w:start w:val="1"/>
      <w:numFmt w:val="bullet"/>
      <w:lvlText w:val=""/>
      <w:lvlJc w:val="left"/>
      <w:pPr>
        <w:ind w:left="4097" w:hanging="360"/>
      </w:pPr>
      <w:rPr>
        <w:rFonts w:ascii="Symbol" w:hAnsi="Symbol" w:hint="default"/>
      </w:rPr>
    </w:lvl>
    <w:lvl w:ilvl="4" w:tplc="040C0003" w:tentative="1">
      <w:start w:val="1"/>
      <w:numFmt w:val="bullet"/>
      <w:lvlText w:val="o"/>
      <w:lvlJc w:val="left"/>
      <w:pPr>
        <w:ind w:left="4817" w:hanging="360"/>
      </w:pPr>
      <w:rPr>
        <w:rFonts w:ascii="Courier New" w:hAnsi="Courier New" w:cs="Courier New" w:hint="default"/>
      </w:rPr>
    </w:lvl>
    <w:lvl w:ilvl="5" w:tplc="040C0005" w:tentative="1">
      <w:start w:val="1"/>
      <w:numFmt w:val="bullet"/>
      <w:lvlText w:val=""/>
      <w:lvlJc w:val="left"/>
      <w:pPr>
        <w:ind w:left="5537" w:hanging="360"/>
      </w:pPr>
      <w:rPr>
        <w:rFonts w:ascii="Wingdings" w:hAnsi="Wingdings" w:hint="default"/>
      </w:rPr>
    </w:lvl>
    <w:lvl w:ilvl="6" w:tplc="040C0001" w:tentative="1">
      <w:start w:val="1"/>
      <w:numFmt w:val="bullet"/>
      <w:lvlText w:val=""/>
      <w:lvlJc w:val="left"/>
      <w:pPr>
        <w:ind w:left="6257" w:hanging="360"/>
      </w:pPr>
      <w:rPr>
        <w:rFonts w:ascii="Symbol" w:hAnsi="Symbol" w:hint="default"/>
      </w:rPr>
    </w:lvl>
    <w:lvl w:ilvl="7" w:tplc="040C0003" w:tentative="1">
      <w:start w:val="1"/>
      <w:numFmt w:val="bullet"/>
      <w:lvlText w:val="o"/>
      <w:lvlJc w:val="left"/>
      <w:pPr>
        <w:ind w:left="6977" w:hanging="360"/>
      </w:pPr>
      <w:rPr>
        <w:rFonts w:ascii="Courier New" w:hAnsi="Courier New" w:cs="Courier New" w:hint="default"/>
      </w:rPr>
    </w:lvl>
    <w:lvl w:ilvl="8" w:tplc="040C0005" w:tentative="1">
      <w:start w:val="1"/>
      <w:numFmt w:val="bullet"/>
      <w:lvlText w:val=""/>
      <w:lvlJc w:val="left"/>
      <w:pPr>
        <w:ind w:left="7697" w:hanging="360"/>
      </w:pPr>
      <w:rPr>
        <w:rFonts w:ascii="Wingdings" w:hAnsi="Wingdings" w:hint="default"/>
      </w:rPr>
    </w:lvl>
  </w:abstractNum>
  <w:abstractNum w:abstractNumId="11" w15:restartNumberingAfterBreak="0">
    <w:nsid w:val="224A2AFC"/>
    <w:multiLevelType w:val="hybridMultilevel"/>
    <w:tmpl w:val="9844DF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24A2F6B"/>
    <w:multiLevelType w:val="hybridMultilevel"/>
    <w:tmpl w:val="CEEAA26A"/>
    <w:lvl w:ilvl="0" w:tplc="3F1CA9EC">
      <w:start w:val="1"/>
      <w:numFmt w:val="decimal"/>
      <w:lvlText w:val="%1-"/>
      <w:lvlJc w:val="left"/>
      <w:pPr>
        <w:ind w:left="1218" w:hanging="289"/>
      </w:pPr>
      <w:rPr>
        <w:rFonts w:ascii="Verdana" w:eastAsia="Verdana" w:hAnsi="Verdana" w:cs="Verdana" w:hint="default"/>
        <w:w w:val="99"/>
        <w:sz w:val="20"/>
        <w:szCs w:val="20"/>
      </w:rPr>
    </w:lvl>
    <w:lvl w:ilvl="1" w:tplc="5204E064">
      <w:numFmt w:val="bullet"/>
      <w:lvlText w:val="•"/>
      <w:lvlJc w:val="left"/>
      <w:pPr>
        <w:ind w:left="2220" w:hanging="289"/>
      </w:pPr>
      <w:rPr>
        <w:rFonts w:hint="default"/>
      </w:rPr>
    </w:lvl>
    <w:lvl w:ilvl="2" w:tplc="EB3E53E0">
      <w:numFmt w:val="bullet"/>
      <w:lvlText w:val="•"/>
      <w:lvlJc w:val="left"/>
      <w:pPr>
        <w:ind w:left="3221" w:hanging="289"/>
      </w:pPr>
      <w:rPr>
        <w:rFonts w:hint="default"/>
      </w:rPr>
    </w:lvl>
    <w:lvl w:ilvl="3" w:tplc="3BD85512">
      <w:numFmt w:val="bullet"/>
      <w:lvlText w:val="•"/>
      <w:lvlJc w:val="left"/>
      <w:pPr>
        <w:ind w:left="4221" w:hanging="289"/>
      </w:pPr>
      <w:rPr>
        <w:rFonts w:hint="default"/>
      </w:rPr>
    </w:lvl>
    <w:lvl w:ilvl="4" w:tplc="0302DC1E">
      <w:numFmt w:val="bullet"/>
      <w:lvlText w:val="•"/>
      <w:lvlJc w:val="left"/>
      <w:pPr>
        <w:ind w:left="5222" w:hanging="289"/>
      </w:pPr>
      <w:rPr>
        <w:rFonts w:hint="default"/>
      </w:rPr>
    </w:lvl>
    <w:lvl w:ilvl="5" w:tplc="0B7ACBD8">
      <w:numFmt w:val="bullet"/>
      <w:lvlText w:val="•"/>
      <w:lvlJc w:val="left"/>
      <w:pPr>
        <w:ind w:left="6223" w:hanging="289"/>
      </w:pPr>
      <w:rPr>
        <w:rFonts w:hint="default"/>
      </w:rPr>
    </w:lvl>
    <w:lvl w:ilvl="6" w:tplc="B798CA88">
      <w:numFmt w:val="bullet"/>
      <w:lvlText w:val="•"/>
      <w:lvlJc w:val="left"/>
      <w:pPr>
        <w:ind w:left="7223" w:hanging="289"/>
      </w:pPr>
      <w:rPr>
        <w:rFonts w:hint="default"/>
      </w:rPr>
    </w:lvl>
    <w:lvl w:ilvl="7" w:tplc="7D7C807E">
      <w:numFmt w:val="bullet"/>
      <w:lvlText w:val="•"/>
      <w:lvlJc w:val="left"/>
      <w:pPr>
        <w:ind w:left="8224" w:hanging="289"/>
      </w:pPr>
      <w:rPr>
        <w:rFonts w:hint="default"/>
      </w:rPr>
    </w:lvl>
    <w:lvl w:ilvl="8" w:tplc="FA2E7128">
      <w:numFmt w:val="bullet"/>
      <w:lvlText w:val="•"/>
      <w:lvlJc w:val="left"/>
      <w:pPr>
        <w:ind w:left="9225" w:hanging="289"/>
      </w:pPr>
      <w:rPr>
        <w:rFonts w:hint="default"/>
      </w:rPr>
    </w:lvl>
  </w:abstractNum>
  <w:abstractNum w:abstractNumId="13" w15:restartNumberingAfterBreak="0">
    <w:nsid w:val="22B821AE"/>
    <w:multiLevelType w:val="hybridMultilevel"/>
    <w:tmpl w:val="6E3A195C"/>
    <w:lvl w:ilvl="0" w:tplc="24F2D502">
      <w:start w:val="1"/>
      <w:numFmt w:val="upperLetter"/>
      <w:lvlText w:val="%1."/>
      <w:lvlJc w:val="left"/>
      <w:pPr>
        <w:ind w:left="1496" w:hanging="279"/>
      </w:pPr>
      <w:rPr>
        <w:rFonts w:ascii="Verdana" w:eastAsia="Verdana" w:hAnsi="Verdana" w:cs="Verdana" w:hint="default"/>
        <w:w w:val="99"/>
        <w:sz w:val="20"/>
        <w:szCs w:val="20"/>
      </w:rPr>
    </w:lvl>
    <w:lvl w:ilvl="1" w:tplc="4B4ABF12">
      <w:numFmt w:val="bullet"/>
      <w:lvlText w:val="•"/>
      <w:lvlJc w:val="left"/>
      <w:pPr>
        <w:ind w:left="2472" w:hanging="279"/>
      </w:pPr>
      <w:rPr>
        <w:rFonts w:hint="default"/>
      </w:rPr>
    </w:lvl>
    <w:lvl w:ilvl="2" w:tplc="AA32E5AE">
      <w:numFmt w:val="bullet"/>
      <w:lvlText w:val="•"/>
      <w:lvlJc w:val="left"/>
      <w:pPr>
        <w:ind w:left="3445" w:hanging="279"/>
      </w:pPr>
      <w:rPr>
        <w:rFonts w:hint="default"/>
      </w:rPr>
    </w:lvl>
    <w:lvl w:ilvl="3" w:tplc="DAFC79D0">
      <w:numFmt w:val="bullet"/>
      <w:lvlText w:val="•"/>
      <w:lvlJc w:val="left"/>
      <w:pPr>
        <w:ind w:left="4417" w:hanging="279"/>
      </w:pPr>
      <w:rPr>
        <w:rFonts w:hint="default"/>
      </w:rPr>
    </w:lvl>
    <w:lvl w:ilvl="4" w:tplc="A4746816">
      <w:numFmt w:val="bullet"/>
      <w:lvlText w:val="•"/>
      <w:lvlJc w:val="left"/>
      <w:pPr>
        <w:ind w:left="5390" w:hanging="279"/>
      </w:pPr>
      <w:rPr>
        <w:rFonts w:hint="default"/>
      </w:rPr>
    </w:lvl>
    <w:lvl w:ilvl="5" w:tplc="72D85A66">
      <w:numFmt w:val="bullet"/>
      <w:lvlText w:val="•"/>
      <w:lvlJc w:val="left"/>
      <w:pPr>
        <w:ind w:left="6363" w:hanging="279"/>
      </w:pPr>
      <w:rPr>
        <w:rFonts w:hint="default"/>
      </w:rPr>
    </w:lvl>
    <w:lvl w:ilvl="6" w:tplc="57F00316">
      <w:numFmt w:val="bullet"/>
      <w:lvlText w:val="•"/>
      <w:lvlJc w:val="left"/>
      <w:pPr>
        <w:ind w:left="7335" w:hanging="279"/>
      </w:pPr>
      <w:rPr>
        <w:rFonts w:hint="default"/>
      </w:rPr>
    </w:lvl>
    <w:lvl w:ilvl="7" w:tplc="E1ECB166">
      <w:numFmt w:val="bullet"/>
      <w:lvlText w:val="•"/>
      <w:lvlJc w:val="left"/>
      <w:pPr>
        <w:ind w:left="8308" w:hanging="279"/>
      </w:pPr>
      <w:rPr>
        <w:rFonts w:hint="default"/>
      </w:rPr>
    </w:lvl>
    <w:lvl w:ilvl="8" w:tplc="15FA79A8">
      <w:numFmt w:val="bullet"/>
      <w:lvlText w:val="•"/>
      <w:lvlJc w:val="left"/>
      <w:pPr>
        <w:ind w:left="9281" w:hanging="279"/>
      </w:pPr>
      <w:rPr>
        <w:rFonts w:hint="default"/>
      </w:rPr>
    </w:lvl>
  </w:abstractNum>
  <w:abstractNum w:abstractNumId="14" w15:restartNumberingAfterBreak="0">
    <w:nsid w:val="246F7295"/>
    <w:multiLevelType w:val="hybridMultilevel"/>
    <w:tmpl w:val="09EAD586"/>
    <w:lvl w:ilvl="0" w:tplc="13EA5B8C">
      <w:numFmt w:val="bullet"/>
      <w:lvlText w:val="-"/>
      <w:lvlJc w:val="left"/>
      <w:pPr>
        <w:ind w:left="1501" w:hanging="161"/>
      </w:pPr>
      <w:rPr>
        <w:rFonts w:ascii="Verdana" w:eastAsia="Verdana" w:hAnsi="Verdana" w:cs="Verdana" w:hint="default"/>
        <w:w w:val="99"/>
        <w:sz w:val="20"/>
        <w:szCs w:val="20"/>
      </w:rPr>
    </w:lvl>
    <w:lvl w:ilvl="1" w:tplc="86DAD2C0">
      <w:numFmt w:val="bullet"/>
      <w:lvlText w:val="•"/>
      <w:lvlJc w:val="left"/>
      <w:pPr>
        <w:ind w:left="2472" w:hanging="161"/>
      </w:pPr>
      <w:rPr>
        <w:rFonts w:hint="default"/>
      </w:rPr>
    </w:lvl>
    <w:lvl w:ilvl="2" w:tplc="A8BA7582">
      <w:numFmt w:val="bullet"/>
      <w:lvlText w:val="•"/>
      <w:lvlJc w:val="left"/>
      <w:pPr>
        <w:ind w:left="3445" w:hanging="161"/>
      </w:pPr>
      <w:rPr>
        <w:rFonts w:hint="default"/>
      </w:rPr>
    </w:lvl>
    <w:lvl w:ilvl="3" w:tplc="840A02AC">
      <w:numFmt w:val="bullet"/>
      <w:lvlText w:val="•"/>
      <w:lvlJc w:val="left"/>
      <w:pPr>
        <w:ind w:left="4417" w:hanging="161"/>
      </w:pPr>
      <w:rPr>
        <w:rFonts w:hint="default"/>
      </w:rPr>
    </w:lvl>
    <w:lvl w:ilvl="4" w:tplc="F41EA58E">
      <w:numFmt w:val="bullet"/>
      <w:lvlText w:val="•"/>
      <w:lvlJc w:val="left"/>
      <w:pPr>
        <w:ind w:left="5390" w:hanging="161"/>
      </w:pPr>
      <w:rPr>
        <w:rFonts w:hint="default"/>
      </w:rPr>
    </w:lvl>
    <w:lvl w:ilvl="5" w:tplc="C1461EF4">
      <w:numFmt w:val="bullet"/>
      <w:lvlText w:val="•"/>
      <w:lvlJc w:val="left"/>
      <w:pPr>
        <w:ind w:left="6363" w:hanging="161"/>
      </w:pPr>
      <w:rPr>
        <w:rFonts w:hint="default"/>
      </w:rPr>
    </w:lvl>
    <w:lvl w:ilvl="6" w:tplc="EE1C62B6">
      <w:numFmt w:val="bullet"/>
      <w:lvlText w:val="•"/>
      <w:lvlJc w:val="left"/>
      <w:pPr>
        <w:ind w:left="7335" w:hanging="161"/>
      </w:pPr>
      <w:rPr>
        <w:rFonts w:hint="default"/>
      </w:rPr>
    </w:lvl>
    <w:lvl w:ilvl="7" w:tplc="3B1AB776">
      <w:numFmt w:val="bullet"/>
      <w:lvlText w:val="•"/>
      <w:lvlJc w:val="left"/>
      <w:pPr>
        <w:ind w:left="8308" w:hanging="161"/>
      </w:pPr>
      <w:rPr>
        <w:rFonts w:hint="default"/>
      </w:rPr>
    </w:lvl>
    <w:lvl w:ilvl="8" w:tplc="BA609AC0">
      <w:numFmt w:val="bullet"/>
      <w:lvlText w:val="•"/>
      <w:lvlJc w:val="left"/>
      <w:pPr>
        <w:ind w:left="9281" w:hanging="161"/>
      </w:pPr>
      <w:rPr>
        <w:rFonts w:hint="default"/>
      </w:rPr>
    </w:lvl>
  </w:abstractNum>
  <w:abstractNum w:abstractNumId="15" w15:restartNumberingAfterBreak="0">
    <w:nsid w:val="24BF6135"/>
    <w:multiLevelType w:val="hybridMultilevel"/>
    <w:tmpl w:val="E572C6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345667"/>
    <w:multiLevelType w:val="hybridMultilevel"/>
    <w:tmpl w:val="3D10EBC0"/>
    <w:lvl w:ilvl="0" w:tplc="095C8E3C">
      <w:start w:val="1"/>
      <w:numFmt w:val="decimal"/>
      <w:lvlText w:val="%1-"/>
      <w:lvlJc w:val="left"/>
      <w:pPr>
        <w:ind w:left="1578" w:hanging="360"/>
      </w:pPr>
      <w:rPr>
        <w:rFonts w:hint="default"/>
      </w:rPr>
    </w:lvl>
    <w:lvl w:ilvl="1" w:tplc="040C0019" w:tentative="1">
      <w:start w:val="1"/>
      <w:numFmt w:val="lowerLetter"/>
      <w:lvlText w:val="%2."/>
      <w:lvlJc w:val="left"/>
      <w:pPr>
        <w:ind w:left="2298" w:hanging="360"/>
      </w:pPr>
    </w:lvl>
    <w:lvl w:ilvl="2" w:tplc="040C001B" w:tentative="1">
      <w:start w:val="1"/>
      <w:numFmt w:val="lowerRoman"/>
      <w:lvlText w:val="%3."/>
      <w:lvlJc w:val="right"/>
      <w:pPr>
        <w:ind w:left="3018" w:hanging="180"/>
      </w:pPr>
    </w:lvl>
    <w:lvl w:ilvl="3" w:tplc="040C000F" w:tentative="1">
      <w:start w:val="1"/>
      <w:numFmt w:val="decimal"/>
      <w:lvlText w:val="%4."/>
      <w:lvlJc w:val="left"/>
      <w:pPr>
        <w:ind w:left="3738" w:hanging="360"/>
      </w:pPr>
    </w:lvl>
    <w:lvl w:ilvl="4" w:tplc="040C0019" w:tentative="1">
      <w:start w:val="1"/>
      <w:numFmt w:val="lowerLetter"/>
      <w:lvlText w:val="%5."/>
      <w:lvlJc w:val="left"/>
      <w:pPr>
        <w:ind w:left="4458" w:hanging="360"/>
      </w:pPr>
    </w:lvl>
    <w:lvl w:ilvl="5" w:tplc="040C001B" w:tentative="1">
      <w:start w:val="1"/>
      <w:numFmt w:val="lowerRoman"/>
      <w:lvlText w:val="%6."/>
      <w:lvlJc w:val="right"/>
      <w:pPr>
        <w:ind w:left="5178" w:hanging="180"/>
      </w:pPr>
    </w:lvl>
    <w:lvl w:ilvl="6" w:tplc="040C000F" w:tentative="1">
      <w:start w:val="1"/>
      <w:numFmt w:val="decimal"/>
      <w:lvlText w:val="%7."/>
      <w:lvlJc w:val="left"/>
      <w:pPr>
        <w:ind w:left="5898" w:hanging="360"/>
      </w:pPr>
    </w:lvl>
    <w:lvl w:ilvl="7" w:tplc="040C0019" w:tentative="1">
      <w:start w:val="1"/>
      <w:numFmt w:val="lowerLetter"/>
      <w:lvlText w:val="%8."/>
      <w:lvlJc w:val="left"/>
      <w:pPr>
        <w:ind w:left="6618" w:hanging="360"/>
      </w:pPr>
    </w:lvl>
    <w:lvl w:ilvl="8" w:tplc="040C001B" w:tentative="1">
      <w:start w:val="1"/>
      <w:numFmt w:val="lowerRoman"/>
      <w:lvlText w:val="%9."/>
      <w:lvlJc w:val="right"/>
      <w:pPr>
        <w:ind w:left="7338" w:hanging="180"/>
      </w:pPr>
    </w:lvl>
  </w:abstractNum>
  <w:abstractNum w:abstractNumId="17" w15:restartNumberingAfterBreak="0">
    <w:nsid w:val="2B115842"/>
    <w:multiLevelType w:val="hybridMultilevel"/>
    <w:tmpl w:val="2782EF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CA25C8"/>
    <w:multiLevelType w:val="hybridMultilevel"/>
    <w:tmpl w:val="553075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F36CF7"/>
    <w:multiLevelType w:val="hybridMultilevel"/>
    <w:tmpl w:val="223CC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F275D1"/>
    <w:multiLevelType w:val="hybridMultilevel"/>
    <w:tmpl w:val="67D277B8"/>
    <w:lvl w:ilvl="0" w:tplc="3D403BE0">
      <w:start w:val="3"/>
      <w:numFmt w:val="decimal"/>
      <w:lvlText w:val="%1-"/>
      <w:lvlJc w:val="left"/>
      <w:pPr>
        <w:ind w:left="1506" w:hanging="289"/>
      </w:pPr>
      <w:rPr>
        <w:rFonts w:ascii="Verdana" w:eastAsia="Verdana" w:hAnsi="Verdana" w:cs="Verdana" w:hint="default"/>
        <w:w w:val="99"/>
        <w:sz w:val="20"/>
        <w:szCs w:val="20"/>
      </w:rPr>
    </w:lvl>
    <w:lvl w:ilvl="1" w:tplc="6FE04F5A">
      <w:numFmt w:val="bullet"/>
      <w:lvlText w:val="•"/>
      <w:lvlJc w:val="left"/>
      <w:pPr>
        <w:ind w:left="2472" w:hanging="289"/>
      </w:pPr>
      <w:rPr>
        <w:rFonts w:hint="default"/>
      </w:rPr>
    </w:lvl>
    <w:lvl w:ilvl="2" w:tplc="BED8D9BA">
      <w:numFmt w:val="bullet"/>
      <w:lvlText w:val="•"/>
      <w:lvlJc w:val="left"/>
      <w:pPr>
        <w:ind w:left="3445" w:hanging="289"/>
      </w:pPr>
      <w:rPr>
        <w:rFonts w:hint="default"/>
      </w:rPr>
    </w:lvl>
    <w:lvl w:ilvl="3" w:tplc="6AF8446E">
      <w:numFmt w:val="bullet"/>
      <w:lvlText w:val="•"/>
      <w:lvlJc w:val="left"/>
      <w:pPr>
        <w:ind w:left="4417" w:hanging="289"/>
      </w:pPr>
      <w:rPr>
        <w:rFonts w:hint="default"/>
      </w:rPr>
    </w:lvl>
    <w:lvl w:ilvl="4" w:tplc="C4B008E0">
      <w:numFmt w:val="bullet"/>
      <w:lvlText w:val="•"/>
      <w:lvlJc w:val="left"/>
      <w:pPr>
        <w:ind w:left="5390" w:hanging="289"/>
      </w:pPr>
      <w:rPr>
        <w:rFonts w:hint="default"/>
      </w:rPr>
    </w:lvl>
    <w:lvl w:ilvl="5" w:tplc="DB20ECD2">
      <w:numFmt w:val="bullet"/>
      <w:lvlText w:val="•"/>
      <w:lvlJc w:val="left"/>
      <w:pPr>
        <w:ind w:left="6363" w:hanging="289"/>
      </w:pPr>
      <w:rPr>
        <w:rFonts w:hint="default"/>
      </w:rPr>
    </w:lvl>
    <w:lvl w:ilvl="6" w:tplc="F2F64ACE">
      <w:numFmt w:val="bullet"/>
      <w:lvlText w:val="•"/>
      <w:lvlJc w:val="left"/>
      <w:pPr>
        <w:ind w:left="7335" w:hanging="289"/>
      </w:pPr>
      <w:rPr>
        <w:rFonts w:hint="default"/>
      </w:rPr>
    </w:lvl>
    <w:lvl w:ilvl="7" w:tplc="306CE416">
      <w:numFmt w:val="bullet"/>
      <w:lvlText w:val="•"/>
      <w:lvlJc w:val="left"/>
      <w:pPr>
        <w:ind w:left="8308" w:hanging="289"/>
      </w:pPr>
      <w:rPr>
        <w:rFonts w:hint="default"/>
      </w:rPr>
    </w:lvl>
    <w:lvl w:ilvl="8" w:tplc="C2106C96">
      <w:numFmt w:val="bullet"/>
      <w:lvlText w:val="•"/>
      <w:lvlJc w:val="left"/>
      <w:pPr>
        <w:ind w:left="9281" w:hanging="289"/>
      </w:pPr>
      <w:rPr>
        <w:rFonts w:hint="default"/>
      </w:rPr>
    </w:lvl>
  </w:abstractNum>
  <w:abstractNum w:abstractNumId="21" w15:restartNumberingAfterBreak="0">
    <w:nsid w:val="403E5EB3"/>
    <w:multiLevelType w:val="hybridMultilevel"/>
    <w:tmpl w:val="94FAD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2D7BEA"/>
    <w:multiLevelType w:val="hybridMultilevel"/>
    <w:tmpl w:val="D98A04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37315A"/>
    <w:multiLevelType w:val="hybridMultilevel"/>
    <w:tmpl w:val="219E16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3A74D15"/>
    <w:multiLevelType w:val="multilevel"/>
    <w:tmpl w:val="333C0886"/>
    <w:lvl w:ilvl="0">
      <w:start w:val="7"/>
      <w:numFmt w:val="decimal"/>
      <w:lvlText w:val="%1"/>
      <w:lvlJc w:val="left"/>
      <w:pPr>
        <w:ind w:left="1662" w:hanging="445"/>
      </w:pPr>
      <w:rPr>
        <w:rFonts w:hint="default"/>
      </w:rPr>
    </w:lvl>
    <w:lvl w:ilvl="1">
      <w:start w:val="1"/>
      <w:numFmt w:val="decimal"/>
      <w:lvlText w:val="%1.%2"/>
      <w:lvlJc w:val="left"/>
      <w:pPr>
        <w:ind w:left="587" w:hanging="445"/>
      </w:pPr>
      <w:rPr>
        <w:rFonts w:ascii="Verdana" w:eastAsia="Verdana" w:hAnsi="Verdana" w:cs="Verdana" w:hint="default"/>
        <w:b/>
        <w:bCs/>
        <w:spacing w:val="0"/>
        <w:w w:val="99"/>
        <w:sz w:val="20"/>
        <w:szCs w:val="20"/>
      </w:rPr>
    </w:lvl>
    <w:lvl w:ilvl="2">
      <w:numFmt w:val="bullet"/>
      <w:lvlText w:val="•"/>
      <w:lvlJc w:val="left"/>
      <w:pPr>
        <w:ind w:left="3573" w:hanging="445"/>
      </w:pPr>
      <w:rPr>
        <w:rFonts w:hint="default"/>
      </w:rPr>
    </w:lvl>
    <w:lvl w:ilvl="3">
      <w:numFmt w:val="bullet"/>
      <w:lvlText w:val="•"/>
      <w:lvlJc w:val="left"/>
      <w:pPr>
        <w:ind w:left="4529" w:hanging="445"/>
      </w:pPr>
      <w:rPr>
        <w:rFonts w:hint="default"/>
      </w:rPr>
    </w:lvl>
    <w:lvl w:ilvl="4">
      <w:numFmt w:val="bullet"/>
      <w:lvlText w:val="•"/>
      <w:lvlJc w:val="left"/>
      <w:pPr>
        <w:ind w:left="5486" w:hanging="445"/>
      </w:pPr>
      <w:rPr>
        <w:rFonts w:hint="default"/>
      </w:rPr>
    </w:lvl>
    <w:lvl w:ilvl="5">
      <w:numFmt w:val="bullet"/>
      <w:lvlText w:val="•"/>
      <w:lvlJc w:val="left"/>
      <w:pPr>
        <w:ind w:left="6443" w:hanging="445"/>
      </w:pPr>
      <w:rPr>
        <w:rFonts w:hint="default"/>
      </w:rPr>
    </w:lvl>
    <w:lvl w:ilvl="6">
      <w:numFmt w:val="bullet"/>
      <w:lvlText w:val="•"/>
      <w:lvlJc w:val="left"/>
      <w:pPr>
        <w:ind w:left="7399" w:hanging="445"/>
      </w:pPr>
      <w:rPr>
        <w:rFonts w:hint="default"/>
      </w:rPr>
    </w:lvl>
    <w:lvl w:ilvl="7">
      <w:numFmt w:val="bullet"/>
      <w:lvlText w:val="•"/>
      <w:lvlJc w:val="left"/>
      <w:pPr>
        <w:ind w:left="8356" w:hanging="445"/>
      </w:pPr>
      <w:rPr>
        <w:rFonts w:hint="default"/>
      </w:rPr>
    </w:lvl>
    <w:lvl w:ilvl="8">
      <w:numFmt w:val="bullet"/>
      <w:lvlText w:val="•"/>
      <w:lvlJc w:val="left"/>
      <w:pPr>
        <w:ind w:left="9313" w:hanging="445"/>
      </w:pPr>
      <w:rPr>
        <w:rFonts w:hint="default"/>
      </w:rPr>
    </w:lvl>
  </w:abstractNum>
  <w:abstractNum w:abstractNumId="25" w15:restartNumberingAfterBreak="0">
    <w:nsid w:val="68706BF6"/>
    <w:multiLevelType w:val="hybridMultilevel"/>
    <w:tmpl w:val="F1607E5A"/>
    <w:lvl w:ilvl="0" w:tplc="A4C0D610">
      <w:numFmt w:val="bullet"/>
      <w:lvlText w:val="-"/>
      <w:lvlJc w:val="left"/>
      <w:pPr>
        <w:ind w:left="1938" w:hanging="360"/>
      </w:pPr>
      <w:rPr>
        <w:rFonts w:ascii="Calibri" w:eastAsia="Calibri" w:hAnsi="Calibri" w:cs="Calibri" w:hint="default"/>
        <w:w w:val="99"/>
        <w:sz w:val="20"/>
        <w:szCs w:val="20"/>
      </w:rPr>
    </w:lvl>
    <w:lvl w:ilvl="1" w:tplc="E6947C3A">
      <w:numFmt w:val="bullet"/>
      <w:lvlText w:val="•"/>
      <w:lvlJc w:val="left"/>
      <w:pPr>
        <w:ind w:left="2898" w:hanging="360"/>
      </w:pPr>
      <w:rPr>
        <w:rFonts w:hint="default"/>
      </w:rPr>
    </w:lvl>
    <w:lvl w:ilvl="2" w:tplc="3C6ED188">
      <w:numFmt w:val="bullet"/>
      <w:lvlText w:val="•"/>
      <w:lvlJc w:val="left"/>
      <w:pPr>
        <w:ind w:left="3857" w:hanging="360"/>
      </w:pPr>
      <w:rPr>
        <w:rFonts w:hint="default"/>
      </w:rPr>
    </w:lvl>
    <w:lvl w:ilvl="3" w:tplc="D722AA4A">
      <w:numFmt w:val="bullet"/>
      <w:lvlText w:val="•"/>
      <w:lvlJc w:val="left"/>
      <w:pPr>
        <w:ind w:left="4815" w:hanging="360"/>
      </w:pPr>
      <w:rPr>
        <w:rFonts w:hint="default"/>
      </w:rPr>
    </w:lvl>
    <w:lvl w:ilvl="4" w:tplc="4AA873F4">
      <w:numFmt w:val="bullet"/>
      <w:lvlText w:val="•"/>
      <w:lvlJc w:val="left"/>
      <w:pPr>
        <w:ind w:left="5774" w:hanging="360"/>
      </w:pPr>
      <w:rPr>
        <w:rFonts w:hint="default"/>
      </w:rPr>
    </w:lvl>
    <w:lvl w:ilvl="5" w:tplc="D3586F6E">
      <w:numFmt w:val="bullet"/>
      <w:lvlText w:val="•"/>
      <w:lvlJc w:val="left"/>
      <w:pPr>
        <w:ind w:left="6733" w:hanging="360"/>
      </w:pPr>
      <w:rPr>
        <w:rFonts w:hint="default"/>
      </w:rPr>
    </w:lvl>
    <w:lvl w:ilvl="6" w:tplc="3F3428F4">
      <w:numFmt w:val="bullet"/>
      <w:lvlText w:val="•"/>
      <w:lvlJc w:val="left"/>
      <w:pPr>
        <w:ind w:left="7691" w:hanging="360"/>
      </w:pPr>
      <w:rPr>
        <w:rFonts w:hint="default"/>
      </w:rPr>
    </w:lvl>
    <w:lvl w:ilvl="7" w:tplc="5E6CB390">
      <w:numFmt w:val="bullet"/>
      <w:lvlText w:val="•"/>
      <w:lvlJc w:val="left"/>
      <w:pPr>
        <w:ind w:left="8650" w:hanging="360"/>
      </w:pPr>
      <w:rPr>
        <w:rFonts w:hint="default"/>
      </w:rPr>
    </w:lvl>
    <w:lvl w:ilvl="8" w:tplc="3BB0275A">
      <w:numFmt w:val="bullet"/>
      <w:lvlText w:val="•"/>
      <w:lvlJc w:val="left"/>
      <w:pPr>
        <w:ind w:left="9609" w:hanging="360"/>
      </w:pPr>
      <w:rPr>
        <w:rFonts w:hint="default"/>
      </w:rPr>
    </w:lvl>
  </w:abstractNum>
  <w:abstractNum w:abstractNumId="26" w15:restartNumberingAfterBreak="0">
    <w:nsid w:val="6B1E19B4"/>
    <w:multiLevelType w:val="hybridMultilevel"/>
    <w:tmpl w:val="AADC5814"/>
    <w:lvl w:ilvl="0" w:tplc="5FE43054">
      <w:start w:val="4"/>
      <w:numFmt w:val="bullet"/>
      <w:lvlText w:val="-"/>
      <w:lvlJc w:val="left"/>
      <w:pPr>
        <w:ind w:left="720" w:hanging="360"/>
      </w:pPr>
      <w:rPr>
        <w:rFonts w:ascii="Arial Narrow" w:eastAsia="Times New Roman" w:hAnsi="Arial Narrow" w:cs="Times New Roman" w:hint="default"/>
      </w:rPr>
    </w:lvl>
    <w:lvl w:ilvl="1" w:tplc="5FE43054">
      <w:start w:val="4"/>
      <w:numFmt w:val="bullet"/>
      <w:lvlText w:val="-"/>
      <w:lvlJc w:val="left"/>
      <w:pPr>
        <w:ind w:left="1440" w:hanging="360"/>
      </w:pPr>
      <w:rPr>
        <w:rFonts w:ascii="Arial Narrow" w:eastAsia="Times New Roman" w:hAnsi="Arial Narro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B6A1F76"/>
    <w:multiLevelType w:val="hybridMultilevel"/>
    <w:tmpl w:val="E5B293C4"/>
    <w:lvl w:ilvl="0" w:tplc="5782976C">
      <w:start w:val="1"/>
      <w:numFmt w:val="upperLetter"/>
      <w:lvlText w:val="(%1)"/>
      <w:lvlJc w:val="left"/>
      <w:pPr>
        <w:ind w:left="720"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0443F5F"/>
    <w:multiLevelType w:val="hybridMultilevel"/>
    <w:tmpl w:val="D02CB166"/>
    <w:lvl w:ilvl="0" w:tplc="180CE216">
      <w:numFmt w:val="bullet"/>
      <w:lvlText w:val="-"/>
      <w:lvlJc w:val="left"/>
      <w:pPr>
        <w:ind w:left="1379" w:hanging="161"/>
      </w:pPr>
      <w:rPr>
        <w:rFonts w:ascii="Verdana" w:eastAsia="Verdana" w:hAnsi="Verdana" w:cs="Verdana" w:hint="default"/>
        <w:w w:val="99"/>
        <w:sz w:val="20"/>
        <w:szCs w:val="20"/>
      </w:rPr>
    </w:lvl>
    <w:lvl w:ilvl="1" w:tplc="F488C1C4">
      <w:numFmt w:val="bullet"/>
      <w:lvlText w:val="-"/>
      <w:lvlJc w:val="left"/>
      <w:pPr>
        <w:ind w:left="1937" w:hanging="360"/>
      </w:pPr>
      <w:rPr>
        <w:rFonts w:ascii="Verdana" w:eastAsia="Verdana" w:hAnsi="Verdana" w:cs="Verdana" w:hint="default"/>
        <w:w w:val="99"/>
        <w:sz w:val="20"/>
        <w:szCs w:val="20"/>
      </w:rPr>
    </w:lvl>
    <w:lvl w:ilvl="2" w:tplc="F1AA8660">
      <w:numFmt w:val="bullet"/>
      <w:lvlText w:val="•"/>
      <w:lvlJc w:val="left"/>
      <w:pPr>
        <w:ind w:left="2971" w:hanging="360"/>
      </w:pPr>
      <w:rPr>
        <w:rFonts w:hint="default"/>
      </w:rPr>
    </w:lvl>
    <w:lvl w:ilvl="3" w:tplc="77D81E10">
      <w:numFmt w:val="bullet"/>
      <w:lvlText w:val="•"/>
      <w:lvlJc w:val="left"/>
      <w:pPr>
        <w:ind w:left="4003" w:hanging="360"/>
      </w:pPr>
      <w:rPr>
        <w:rFonts w:hint="default"/>
      </w:rPr>
    </w:lvl>
    <w:lvl w:ilvl="4" w:tplc="BB2C0034">
      <w:numFmt w:val="bullet"/>
      <w:lvlText w:val="•"/>
      <w:lvlJc w:val="left"/>
      <w:pPr>
        <w:ind w:left="5035" w:hanging="360"/>
      </w:pPr>
      <w:rPr>
        <w:rFonts w:hint="default"/>
      </w:rPr>
    </w:lvl>
    <w:lvl w:ilvl="5" w:tplc="038C8D5A">
      <w:numFmt w:val="bullet"/>
      <w:lvlText w:val="•"/>
      <w:lvlJc w:val="left"/>
      <w:pPr>
        <w:ind w:left="6067" w:hanging="360"/>
      </w:pPr>
      <w:rPr>
        <w:rFonts w:hint="default"/>
      </w:rPr>
    </w:lvl>
    <w:lvl w:ilvl="6" w:tplc="4420DD5A">
      <w:numFmt w:val="bullet"/>
      <w:lvlText w:val="•"/>
      <w:lvlJc w:val="left"/>
      <w:pPr>
        <w:ind w:left="7099" w:hanging="360"/>
      </w:pPr>
      <w:rPr>
        <w:rFonts w:hint="default"/>
      </w:rPr>
    </w:lvl>
    <w:lvl w:ilvl="7" w:tplc="68A85E34">
      <w:numFmt w:val="bullet"/>
      <w:lvlText w:val="•"/>
      <w:lvlJc w:val="left"/>
      <w:pPr>
        <w:ind w:left="8130" w:hanging="360"/>
      </w:pPr>
      <w:rPr>
        <w:rFonts w:hint="default"/>
      </w:rPr>
    </w:lvl>
    <w:lvl w:ilvl="8" w:tplc="65EA3A8A">
      <w:numFmt w:val="bullet"/>
      <w:lvlText w:val="•"/>
      <w:lvlJc w:val="left"/>
      <w:pPr>
        <w:ind w:left="9162" w:hanging="360"/>
      </w:pPr>
      <w:rPr>
        <w:rFonts w:hint="default"/>
      </w:rPr>
    </w:lvl>
  </w:abstractNum>
  <w:abstractNum w:abstractNumId="29" w15:restartNumberingAfterBreak="0">
    <w:nsid w:val="79DD791E"/>
    <w:multiLevelType w:val="hybridMultilevel"/>
    <w:tmpl w:val="EC4002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9E92B2D"/>
    <w:multiLevelType w:val="hybridMultilevel"/>
    <w:tmpl w:val="144AD31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31" w15:restartNumberingAfterBreak="0">
    <w:nsid w:val="7FF52DE9"/>
    <w:multiLevelType w:val="hybridMultilevel"/>
    <w:tmpl w:val="11EE2860"/>
    <w:lvl w:ilvl="0" w:tplc="6ECAB456">
      <w:numFmt w:val="bullet"/>
      <w:lvlText w:val="-"/>
      <w:lvlJc w:val="left"/>
      <w:pPr>
        <w:ind w:left="1937" w:hanging="360"/>
      </w:pPr>
      <w:rPr>
        <w:rFonts w:ascii="Calibri" w:eastAsia="Calibri" w:hAnsi="Calibri" w:cs="Calibri" w:hint="default"/>
        <w:w w:val="99"/>
        <w:sz w:val="20"/>
        <w:szCs w:val="20"/>
      </w:rPr>
    </w:lvl>
    <w:lvl w:ilvl="1" w:tplc="C5E2F2FE">
      <w:numFmt w:val="bullet"/>
      <w:lvlText w:val="•"/>
      <w:lvlJc w:val="left"/>
      <w:pPr>
        <w:ind w:left="2868" w:hanging="360"/>
      </w:pPr>
      <w:rPr>
        <w:rFonts w:hint="default"/>
      </w:rPr>
    </w:lvl>
    <w:lvl w:ilvl="2" w:tplc="A32A2550">
      <w:numFmt w:val="bullet"/>
      <w:lvlText w:val="•"/>
      <w:lvlJc w:val="left"/>
      <w:pPr>
        <w:ind w:left="3797" w:hanging="360"/>
      </w:pPr>
      <w:rPr>
        <w:rFonts w:hint="default"/>
      </w:rPr>
    </w:lvl>
    <w:lvl w:ilvl="3" w:tplc="C0028FFC">
      <w:numFmt w:val="bullet"/>
      <w:lvlText w:val="•"/>
      <w:lvlJc w:val="left"/>
      <w:pPr>
        <w:ind w:left="4725" w:hanging="360"/>
      </w:pPr>
      <w:rPr>
        <w:rFonts w:hint="default"/>
      </w:rPr>
    </w:lvl>
    <w:lvl w:ilvl="4" w:tplc="2A64B15A">
      <w:numFmt w:val="bullet"/>
      <w:lvlText w:val="•"/>
      <w:lvlJc w:val="left"/>
      <w:pPr>
        <w:ind w:left="5654" w:hanging="360"/>
      </w:pPr>
      <w:rPr>
        <w:rFonts w:hint="default"/>
      </w:rPr>
    </w:lvl>
    <w:lvl w:ilvl="5" w:tplc="3F30A0DE">
      <w:numFmt w:val="bullet"/>
      <w:lvlText w:val="•"/>
      <w:lvlJc w:val="left"/>
      <w:pPr>
        <w:ind w:left="6583" w:hanging="360"/>
      </w:pPr>
      <w:rPr>
        <w:rFonts w:hint="default"/>
      </w:rPr>
    </w:lvl>
    <w:lvl w:ilvl="6" w:tplc="D9A4E78A">
      <w:numFmt w:val="bullet"/>
      <w:lvlText w:val="•"/>
      <w:lvlJc w:val="left"/>
      <w:pPr>
        <w:ind w:left="7511" w:hanging="360"/>
      </w:pPr>
      <w:rPr>
        <w:rFonts w:hint="default"/>
      </w:rPr>
    </w:lvl>
    <w:lvl w:ilvl="7" w:tplc="35C4F6DA">
      <w:numFmt w:val="bullet"/>
      <w:lvlText w:val="•"/>
      <w:lvlJc w:val="left"/>
      <w:pPr>
        <w:ind w:left="8440" w:hanging="360"/>
      </w:pPr>
      <w:rPr>
        <w:rFonts w:hint="default"/>
      </w:rPr>
    </w:lvl>
    <w:lvl w:ilvl="8" w:tplc="98EE59C4">
      <w:numFmt w:val="bullet"/>
      <w:lvlText w:val="•"/>
      <w:lvlJc w:val="left"/>
      <w:pPr>
        <w:ind w:left="9369" w:hanging="360"/>
      </w:pPr>
      <w:rPr>
        <w:rFonts w:hint="default"/>
      </w:rPr>
    </w:lvl>
  </w:abstractNum>
  <w:num w:numId="1">
    <w:abstractNumId w:val="25"/>
  </w:num>
  <w:num w:numId="2">
    <w:abstractNumId w:val="2"/>
  </w:num>
  <w:num w:numId="3">
    <w:abstractNumId w:val="5"/>
  </w:num>
  <w:num w:numId="4">
    <w:abstractNumId w:val="31"/>
  </w:num>
  <w:num w:numId="5">
    <w:abstractNumId w:val="12"/>
  </w:num>
  <w:num w:numId="6">
    <w:abstractNumId w:val="20"/>
  </w:num>
  <w:num w:numId="7">
    <w:abstractNumId w:val="13"/>
  </w:num>
  <w:num w:numId="8">
    <w:abstractNumId w:val="24"/>
  </w:num>
  <w:num w:numId="9">
    <w:abstractNumId w:val="1"/>
  </w:num>
  <w:num w:numId="10">
    <w:abstractNumId w:val="6"/>
  </w:num>
  <w:num w:numId="11">
    <w:abstractNumId w:val="9"/>
  </w:num>
  <w:num w:numId="12">
    <w:abstractNumId w:val="28"/>
  </w:num>
  <w:num w:numId="13">
    <w:abstractNumId w:val="14"/>
  </w:num>
  <w:num w:numId="14">
    <w:abstractNumId w:val="21"/>
  </w:num>
  <w:num w:numId="15">
    <w:abstractNumId w:val="16"/>
  </w:num>
  <w:num w:numId="16">
    <w:abstractNumId w:val="8"/>
  </w:num>
  <w:num w:numId="17">
    <w:abstractNumId w:val="19"/>
  </w:num>
  <w:num w:numId="18">
    <w:abstractNumId w:val="10"/>
  </w:num>
  <w:num w:numId="19">
    <w:abstractNumId w:val="23"/>
  </w:num>
  <w:num w:numId="20">
    <w:abstractNumId w:val="17"/>
  </w:num>
  <w:num w:numId="21">
    <w:abstractNumId w:val="11"/>
  </w:num>
  <w:num w:numId="22">
    <w:abstractNumId w:val="29"/>
  </w:num>
  <w:num w:numId="23">
    <w:abstractNumId w:val="3"/>
  </w:num>
  <w:num w:numId="24">
    <w:abstractNumId w:val="7"/>
  </w:num>
  <w:num w:numId="25">
    <w:abstractNumId w:val="4"/>
  </w:num>
  <w:num w:numId="26">
    <w:abstractNumId w:val="0"/>
  </w:num>
  <w:num w:numId="27">
    <w:abstractNumId w:val="15"/>
  </w:num>
  <w:num w:numId="28">
    <w:abstractNumId w:val="22"/>
  </w:num>
  <w:num w:numId="29">
    <w:abstractNumId w:val="18"/>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030"/>
    <w:rsid w:val="00000606"/>
    <w:rsid w:val="00003980"/>
    <w:rsid w:val="00006954"/>
    <w:rsid w:val="000238C3"/>
    <w:rsid w:val="00026BA0"/>
    <w:rsid w:val="000348EE"/>
    <w:rsid w:val="00061BD0"/>
    <w:rsid w:val="00071973"/>
    <w:rsid w:val="000B0EAF"/>
    <w:rsid w:val="000B2BBE"/>
    <w:rsid w:val="000B42A1"/>
    <w:rsid w:val="000D557F"/>
    <w:rsid w:val="000E54DA"/>
    <w:rsid w:val="000E6212"/>
    <w:rsid w:val="000F4D0C"/>
    <w:rsid w:val="000F78B2"/>
    <w:rsid w:val="000F7F35"/>
    <w:rsid w:val="00106B1C"/>
    <w:rsid w:val="001106FF"/>
    <w:rsid w:val="00113385"/>
    <w:rsid w:val="00113E61"/>
    <w:rsid w:val="00124ACB"/>
    <w:rsid w:val="001417F8"/>
    <w:rsid w:val="00166D67"/>
    <w:rsid w:val="00175E51"/>
    <w:rsid w:val="00180C1E"/>
    <w:rsid w:val="0018399B"/>
    <w:rsid w:val="001A2979"/>
    <w:rsid w:val="001C2EE1"/>
    <w:rsid w:val="001C7CC6"/>
    <w:rsid w:val="001D1030"/>
    <w:rsid w:val="001E6B76"/>
    <w:rsid w:val="001E7E25"/>
    <w:rsid w:val="002378FA"/>
    <w:rsid w:val="00241FB1"/>
    <w:rsid w:val="002702D6"/>
    <w:rsid w:val="00275BC9"/>
    <w:rsid w:val="00287F9C"/>
    <w:rsid w:val="0029585A"/>
    <w:rsid w:val="002A085D"/>
    <w:rsid w:val="002B452A"/>
    <w:rsid w:val="002C5504"/>
    <w:rsid w:val="002C7802"/>
    <w:rsid w:val="00310F40"/>
    <w:rsid w:val="00315D31"/>
    <w:rsid w:val="0032285E"/>
    <w:rsid w:val="003424BA"/>
    <w:rsid w:val="003464A3"/>
    <w:rsid w:val="00353CD9"/>
    <w:rsid w:val="0036571D"/>
    <w:rsid w:val="00377B5A"/>
    <w:rsid w:val="00395D7C"/>
    <w:rsid w:val="003B091C"/>
    <w:rsid w:val="003B44C1"/>
    <w:rsid w:val="003B5482"/>
    <w:rsid w:val="003B771B"/>
    <w:rsid w:val="003C5923"/>
    <w:rsid w:val="003E180B"/>
    <w:rsid w:val="003E4E0E"/>
    <w:rsid w:val="004125C7"/>
    <w:rsid w:val="00424C54"/>
    <w:rsid w:val="00437672"/>
    <w:rsid w:val="00467D73"/>
    <w:rsid w:val="00496F0B"/>
    <w:rsid w:val="004C2247"/>
    <w:rsid w:val="00501547"/>
    <w:rsid w:val="00523958"/>
    <w:rsid w:val="005348C6"/>
    <w:rsid w:val="00542BE1"/>
    <w:rsid w:val="00555A23"/>
    <w:rsid w:val="00577E5E"/>
    <w:rsid w:val="00585C39"/>
    <w:rsid w:val="005877D5"/>
    <w:rsid w:val="005A53C1"/>
    <w:rsid w:val="005A777D"/>
    <w:rsid w:val="005B466E"/>
    <w:rsid w:val="005D146B"/>
    <w:rsid w:val="005E5852"/>
    <w:rsid w:val="00607B3A"/>
    <w:rsid w:val="00621400"/>
    <w:rsid w:val="006227C9"/>
    <w:rsid w:val="00643E17"/>
    <w:rsid w:val="00671497"/>
    <w:rsid w:val="006755CC"/>
    <w:rsid w:val="00677E92"/>
    <w:rsid w:val="006876ED"/>
    <w:rsid w:val="00692518"/>
    <w:rsid w:val="00692960"/>
    <w:rsid w:val="006A01EE"/>
    <w:rsid w:val="006B0466"/>
    <w:rsid w:val="006C515D"/>
    <w:rsid w:val="006C6512"/>
    <w:rsid w:val="006D1435"/>
    <w:rsid w:val="006D7F2A"/>
    <w:rsid w:val="006E3E4A"/>
    <w:rsid w:val="00707127"/>
    <w:rsid w:val="00734F4C"/>
    <w:rsid w:val="007472E5"/>
    <w:rsid w:val="00770994"/>
    <w:rsid w:val="00782FDC"/>
    <w:rsid w:val="007933A9"/>
    <w:rsid w:val="007A4DAF"/>
    <w:rsid w:val="007B3231"/>
    <w:rsid w:val="007B4A6F"/>
    <w:rsid w:val="007E7078"/>
    <w:rsid w:val="007E7576"/>
    <w:rsid w:val="007E7E52"/>
    <w:rsid w:val="007F0760"/>
    <w:rsid w:val="00810E21"/>
    <w:rsid w:val="008156D5"/>
    <w:rsid w:val="00825C73"/>
    <w:rsid w:val="008378DA"/>
    <w:rsid w:val="008432A0"/>
    <w:rsid w:val="00853DCF"/>
    <w:rsid w:val="00865A9C"/>
    <w:rsid w:val="008829F8"/>
    <w:rsid w:val="00883201"/>
    <w:rsid w:val="008A10AF"/>
    <w:rsid w:val="008B131B"/>
    <w:rsid w:val="008C67B1"/>
    <w:rsid w:val="008D55AA"/>
    <w:rsid w:val="008D64E8"/>
    <w:rsid w:val="00904060"/>
    <w:rsid w:val="00915410"/>
    <w:rsid w:val="00953F1F"/>
    <w:rsid w:val="00967FE5"/>
    <w:rsid w:val="00982137"/>
    <w:rsid w:val="00995CD2"/>
    <w:rsid w:val="009A584D"/>
    <w:rsid w:val="009B35B5"/>
    <w:rsid w:val="009D2F5C"/>
    <w:rsid w:val="009D6D6C"/>
    <w:rsid w:val="009F18A6"/>
    <w:rsid w:val="009F23BE"/>
    <w:rsid w:val="009F51E1"/>
    <w:rsid w:val="00A062BE"/>
    <w:rsid w:val="00A10BEA"/>
    <w:rsid w:val="00A33EF8"/>
    <w:rsid w:val="00A35824"/>
    <w:rsid w:val="00A6243F"/>
    <w:rsid w:val="00A73C33"/>
    <w:rsid w:val="00A967AD"/>
    <w:rsid w:val="00AB1D9B"/>
    <w:rsid w:val="00AC5548"/>
    <w:rsid w:val="00AE7289"/>
    <w:rsid w:val="00B02DEF"/>
    <w:rsid w:val="00B319BE"/>
    <w:rsid w:val="00B946D9"/>
    <w:rsid w:val="00B94A3B"/>
    <w:rsid w:val="00B975AF"/>
    <w:rsid w:val="00BE7EE6"/>
    <w:rsid w:val="00C414CE"/>
    <w:rsid w:val="00C44D2F"/>
    <w:rsid w:val="00C4703F"/>
    <w:rsid w:val="00C47EA6"/>
    <w:rsid w:val="00C72E5E"/>
    <w:rsid w:val="00C74349"/>
    <w:rsid w:val="00C9394F"/>
    <w:rsid w:val="00CD726A"/>
    <w:rsid w:val="00CE0642"/>
    <w:rsid w:val="00CE1CCF"/>
    <w:rsid w:val="00D134F8"/>
    <w:rsid w:val="00D17B47"/>
    <w:rsid w:val="00D26F34"/>
    <w:rsid w:val="00D3109F"/>
    <w:rsid w:val="00D55E34"/>
    <w:rsid w:val="00D647A9"/>
    <w:rsid w:val="00D6582B"/>
    <w:rsid w:val="00D94CC7"/>
    <w:rsid w:val="00D94F55"/>
    <w:rsid w:val="00DA1E1D"/>
    <w:rsid w:val="00DB0936"/>
    <w:rsid w:val="00DB48D4"/>
    <w:rsid w:val="00DD4C61"/>
    <w:rsid w:val="00DE0954"/>
    <w:rsid w:val="00E043C7"/>
    <w:rsid w:val="00E05604"/>
    <w:rsid w:val="00E14722"/>
    <w:rsid w:val="00E25045"/>
    <w:rsid w:val="00E461CA"/>
    <w:rsid w:val="00E549B6"/>
    <w:rsid w:val="00E63F3B"/>
    <w:rsid w:val="00E90DAF"/>
    <w:rsid w:val="00E97201"/>
    <w:rsid w:val="00EA10BC"/>
    <w:rsid w:val="00EA6040"/>
    <w:rsid w:val="00EB1293"/>
    <w:rsid w:val="00F01DB4"/>
    <w:rsid w:val="00F071DD"/>
    <w:rsid w:val="00F32ABB"/>
    <w:rsid w:val="00F34C8E"/>
    <w:rsid w:val="00F46B2D"/>
    <w:rsid w:val="00F80ADE"/>
    <w:rsid w:val="00F87F84"/>
    <w:rsid w:val="00FB3031"/>
    <w:rsid w:val="00FC6EF1"/>
    <w:rsid w:val="00FD0D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2B8AE"/>
  <w15:docId w15:val="{A36ED45B-A346-4A1E-8902-0DEE06479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Titre1">
    <w:name w:val="heading 1"/>
    <w:basedOn w:val="Normal"/>
    <w:uiPriority w:val="1"/>
    <w:qFormat/>
    <w:pPr>
      <w:ind w:left="1218"/>
      <w:jc w:val="both"/>
      <w:outlineLvl w:val="0"/>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1938"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95CD2"/>
    <w:pPr>
      <w:tabs>
        <w:tab w:val="center" w:pos="4536"/>
        <w:tab w:val="right" w:pos="9072"/>
      </w:tabs>
    </w:pPr>
  </w:style>
  <w:style w:type="character" w:customStyle="1" w:styleId="En-tteCar">
    <w:name w:val="En-tête Car"/>
    <w:basedOn w:val="Policepardfaut"/>
    <w:link w:val="En-tte"/>
    <w:uiPriority w:val="99"/>
    <w:rsid w:val="00995CD2"/>
    <w:rPr>
      <w:rFonts w:ascii="Verdana" w:eastAsia="Verdana" w:hAnsi="Verdana" w:cs="Verdana"/>
    </w:rPr>
  </w:style>
  <w:style w:type="paragraph" w:styleId="Pieddepage">
    <w:name w:val="footer"/>
    <w:basedOn w:val="Normal"/>
    <w:link w:val="PieddepageCar"/>
    <w:uiPriority w:val="99"/>
    <w:unhideWhenUsed/>
    <w:rsid w:val="00995CD2"/>
    <w:pPr>
      <w:tabs>
        <w:tab w:val="center" w:pos="4536"/>
        <w:tab w:val="right" w:pos="9072"/>
      </w:tabs>
    </w:pPr>
  </w:style>
  <w:style w:type="character" w:customStyle="1" w:styleId="PieddepageCar">
    <w:name w:val="Pied de page Car"/>
    <w:basedOn w:val="Policepardfaut"/>
    <w:link w:val="Pieddepage"/>
    <w:uiPriority w:val="99"/>
    <w:rsid w:val="00995CD2"/>
    <w:rPr>
      <w:rFonts w:ascii="Verdana" w:eastAsia="Verdana" w:hAnsi="Verdana" w:cs="Verdana"/>
    </w:rPr>
  </w:style>
  <w:style w:type="character" w:styleId="Lienhypertexte">
    <w:name w:val="Hyperlink"/>
    <w:basedOn w:val="Policepardfaut"/>
    <w:uiPriority w:val="99"/>
    <w:unhideWhenUsed/>
    <w:rsid w:val="00E549B6"/>
    <w:rPr>
      <w:color w:val="0000FF" w:themeColor="hyperlink"/>
      <w:u w:val="single"/>
    </w:rPr>
  </w:style>
  <w:style w:type="character" w:customStyle="1" w:styleId="Mentionnonrsolue1">
    <w:name w:val="Mention non résolue1"/>
    <w:basedOn w:val="Policepardfaut"/>
    <w:uiPriority w:val="99"/>
    <w:semiHidden/>
    <w:unhideWhenUsed/>
    <w:rsid w:val="003C5923"/>
    <w:rPr>
      <w:color w:val="808080"/>
      <w:shd w:val="clear" w:color="auto" w:fill="E6E6E6"/>
    </w:rPr>
  </w:style>
  <w:style w:type="table" w:styleId="Grilledutableau">
    <w:name w:val="Table Grid"/>
    <w:basedOn w:val="TableauNormal"/>
    <w:uiPriority w:val="39"/>
    <w:rsid w:val="005D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B1D9B"/>
    <w:rPr>
      <w:sz w:val="16"/>
      <w:szCs w:val="16"/>
    </w:rPr>
  </w:style>
  <w:style w:type="paragraph" w:styleId="Commentaire">
    <w:name w:val="annotation text"/>
    <w:basedOn w:val="Normal"/>
    <w:link w:val="CommentaireCar"/>
    <w:uiPriority w:val="99"/>
    <w:semiHidden/>
    <w:unhideWhenUsed/>
    <w:rsid w:val="00AB1D9B"/>
    <w:rPr>
      <w:sz w:val="20"/>
      <w:szCs w:val="20"/>
    </w:rPr>
  </w:style>
  <w:style w:type="character" w:customStyle="1" w:styleId="CommentaireCar">
    <w:name w:val="Commentaire Car"/>
    <w:basedOn w:val="Policepardfaut"/>
    <w:link w:val="Commentaire"/>
    <w:uiPriority w:val="99"/>
    <w:semiHidden/>
    <w:rsid w:val="00AB1D9B"/>
    <w:rPr>
      <w:rFonts w:ascii="Verdana" w:eastAsia="Verdana" w:hAnsi="Verdana" w:cs="Verdana"/>
      <w:sz w:val="20"/>
      <w:szCs w:val="20"/>
    </w:rPr>
  </w:style>
  <w:style w:type="paragraph" w:styleId="Objetducommentaire">
    <w:name w:val="annotation subject"/>
    <w:basedOn w:val="Commentaire"/>
    <w:next w:val="Commentaire"/>
    <w:link w:val="ObjetducommentaireCar"/>
    <w:uiPriority w:val="99"/>
    <w:semiHidden/>
    <w:unhideWhenUsed/>
    <w:rsid w:val="00AB1D9B"/>
    <w:rPr>
      <w:b/>
      <w:bCs/>
    </w:rPr>
  </w:style>
  <w:style w:type="character" w:customStyle="1" w:styleId="ObjetducommentaireCar">
    <w:name w:val="Objet du commentaire Car"/>
    <w:basedOn w:val="CommentaireCar"/>
    <w:link w:val="Objetducommentaire"/>
    <w:uiPriority w:val="99"/>
    <w:semiHidden/>
    <w:rsid w:val="00AB1D9B"/>
    <w:rPr>
      <w:rFonts w:ascii="Verdana" w:eastAsia="Verdana" w:hAnsi="Verdana" w:cs="Verdana"/>
      <w:b/>
      <w:bCs/>
      <w:sz w:val="20"/>
      <w:szCs w:val="20"/>
    </w:rPr>
  </w:style>
  <w:style w:type="paragraph" w:styleId="Textedebulles">
    <w:name w:val="Balloon Text"/>
    <w:basedOn w:val="Normal"/>
    <w:link w:val="TextedebullesCar"/>
    <w:uiPriority w:val="99"/>
    <w:semiHidden/>
    <w:unhideWhenUsed/>
    <w:rsid w:val="00AB1D9B"/>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1D9B"/>
    <w:rPr>
      <w:rFonts w:ascii="Segoe UI" w:eastAsia="Verdana" w:hAnsi="Segoe UI" w:cs="Segoe UI"/>
      <w:sz w:val="18"/>
      <w:szCs w:val="18"/>
    </w:rPr>
  </w:style>
  <w:style w:type="paragraph" w:styleId="Rvision">
    <w:name w:val="Revision"/>
    <w:hidden/>
    <w:uiPriority w:val="99"/>
    <w:semiHidden/>
    <w:rsid w:val="00AC5548"/>
    <w:pPr>
      <w:widowControl/>
      <w:autoSpaceDE/>
      <w:autoSpaceDN/>
    </w:pPr>
    <w:rPr>
      <w:rFonts w:ascii="Verdana" w:eastAsia="Verdana" w:hAnsi="Verdana" w:cs="Verdana"/>
    </w:rPr>
  </w:style>
  <w:style w:type="paragraph" w:styleId="NormalWeb">
    <w:name w:val="Normal (Web)"/>
    <w:basedOn w:val="Normal"/>
    <w:uiPriority w:val="99"/>
    <w:semiHidden/>
    <w:unhideWhenUsed/>
    <w:rsid w:val="00953F1F"/>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426131">
      <w:bodyDiv w:val="1"/>
      <w:marLeft w:val="0"/>
      <w:marRight w:val="0"/>
      <w:marTop w:val="0"/>
      <w:marBottom w:val="0"/>
      <w:divBdr>
        <w:top w:val="none" w:sz="0" w:space="0" w:color="auto"/>
        <w:left w:val="none" w:sz="0" w:space="0" w:color="auto"/>
        <w:bottom w:val="none" w:sz="0" w:space="0" w:color="auto"/>
        <w:right w:val="none" w:sz="0" w:space="0" w:color="auto"/>
      </w:divBdr>
    </w:div>
    <w:div w:id="2017416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sogeti.com/defih" TargetMode="External"/><Relationship Id="rId13" Type="http://schemas.openxmlformats.org/officeDocument/2006/relationships/hyperlink" Target="mailto:dpofrance.fr@capgemini.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ledefih@sogeti.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defih@soge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edefih@sogeti.com" TargetMode="External"/><Relationship Id="rId4" Type="http://schemas.openxmlformats.org/officeDocument/2006/relationships/webSettings" Target="webSettings.xml"/><Relationship Id="rId9" Type="http://schemas.openxmlformats.org/officeDocument/2006/relationships/hyperlink" Target="mailto:ledefih@sogeti.com" TargetMode="External"/><Relationship Id="rId14" Type="http://schemas.openxmlformats.org/officeDocument/2006/relationships/hyperlink" Target="mailto:dpofrance.fr@capgemini.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3679</Words>
  <Characters>20239</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Capgemini</Company>
  <LinksUpToDate>false</LinksUpToDate>
  <CharactersWithSpaces>23871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hweytens</dc:creator>
  <cp:lastModifiedBy>Germain, Berenice</cp:lastModifiedBy>
  <cp:revision>2</cp:revision>
  <cp:lastPrinted>2018-11-06T14:01:00Z</cp:lastPrinted>
  <dcterms:created xsi:type="dcterms:W3CDTF">2018-11-15T11:19:00Z</dcterms:created>
  <dcterms:modified xsi:type="dcterms:W3CDTF">2018-11-15T11:19:00Z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2016-09-28T00:00:00Z</vt:filetime>
  </property>
  <property fmtid="{D5CDD505-2E9C-101B-9397-08002B2CF9AE}" pid="3" name="Creator">
    <vt:lpwstr>Acrobat PDFMaker 15 pour Word</vt:lpwstr>
  </property>
  <property fmtid="{D5CDD505-2E9C-101B-9397-08002B2CF9AE}" pid="4" name="LastSaved">
    <vt:filetime>2017-08-09T00:00:00Z</vt:filetime>
  </property>
</Properties>
</file>